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586EB2">
      <w:pPr>
        <w:pStyle w:val="289"/>
        <w:ind w:firstLine="0" w:firstLineChars="0"/>
        <w:jc w:val="center"/>
        <w:rPr>
          <w:rFonts w:hint="eastAsia" w:ascii="宋体" w:hAnsi="宋体" w:eastAsia="宋体"/>
          <w:b/>
          <w:bCs/>
          <w:sz w:val="28"/>
          <w:szCs w:val="28"/>
        </w:rPr>
      </w:pPr>
    </w:p>
    <w:p w14:paraId="739B90E1">
      <w:pPr>
        <w:pStyle w:val="289"/>
        <w:ind w:firstLine="0" w:firstLineChars="0"/>
        <w:jc w:val="center"/>
        <w:rPr>
          <w:rFonts w:hint="eastAsia" w:ascii="宋体" w:hAnsi="宋体" w:eastAsia="宋体"/>
          <w:b/>
          <w:bCs/>
          <w:sz w:val="28"/>
          <w:szCs w:val="28"/>
        </w:rPr>
      </w:pPr>
    </w:p>
    <w:p w14:paraId="32120F6F">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79E6ED5D">
      <w:pPr>
        <w:jc w:val="center"/>
        <w:rPr>
          <w:b/>
          <w:bCs/>
          <w:sz w:val="60"/>
          <w:szCs w:val="60"/>
        </w:rPr>
      </w:pPr>
    </w:p>
    <w:p w14:paraId="2B2CF309">
      <w:pPr>
        <w:rPr>
          <w:b/>
          <w:bCs/>
          <w:sz w:val="60"/>
          <w:szCs w:val="60"/>
        </w:rPr>
      </w:pPr>
    </w:p>
    <w:p w14:paraId="7674699F">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6B04F24B">
      <w:pPr>
        <w:jc w:val="center"/>
        <w:rPr>
          <w:b/>
          <w:bCs/>
          <w:sz w:val="60"/>
          <w:szCs w:val="60"/>
        </w:rPr>
      </w:pPr>
    </w:p>
    <w:p w14:paraId="37D01910">
      <w:pPr>
        <w:jc w:val="center"/>
        <w:rPr>
          <w:b/>
          <w:bCs/>
          <w:sz w:val="60"/>
          <w:szCs w:val="60"/>
        </w:rPr>
      </w:pPr>
    </w:p>
    <w:p w14:paraId="455E515B">
      <w:pPr>
        <w:spacing w:line="360" w:lineRule="auto"/>
        <w:jc w:val="center"/>
        <w:rPr>
          <w:sz w:val="60"/>
          <w:szCs w:val="60"/>
        </w:rPr>
      </w:pPr>
    </w:p>
    <w:p w14:paraId="4E63E208">
      <w:pPr>
        <w:spacing w:line="360" w:lineRule="auto"/>
        <w:ind w:left="2306" w:leftChars="200" w:hanging="1886" w:hangingChars="524"/>
        <w:jc w:val="left"/>
        <w:rPr>
          <w:rFonts w:hint="eastAsia" w:ascii="等线" w:hAnsi="等线"/>
          <w:bCs/>
          <w:sz w:val="36"/>
          <w:szCs w:val="36"/>
        </w:rPr>
      </w:pPr>
      <w:r>
        <w:rPr>
          <w:rFonts w:ascii="等线" w:hAnsi="等线" w:eastAsia="等线"/>
          <w:bCs/>
          <w:sz w:val="36"/>
          <w:szCs w:val="36"/>
        </w:rPr>
        <w:t>项目名称：</w:t>
      </w:r>
      <w:permStart w:id="0" w:edGrp="everyone"/>
      <w:r>
        <w:rPr>
          <w:rFonts w:hint="eastAsia" w:ascii="等线" w:hAnsi="等线" w:eastAsia="等线"/>
          <w:bCs/>
          <w:sz w:val="36"/>
          <w:szCs w:val="36"/>
        </w:rPr>
        <w:t xml:space="preserve"> </w:t>
      </w:r>
      <w:r>
        <w:rPr>
          <w:rFonts w:ascii="Arial" w:hAnsi="Arial" w:cs="Arial"/>
          <w:sz w:val="30"/>
          <w:szCs w:val="30"/>
          <w:shd w:val="clear" w:color="auto" w:fill="FFFFFF"/>
        </w:rPr>
        <w:t>中国康复研究中心学术月服务商</w:t>
      </w:r>
      <w:r>
        <w:rPr>
          <w:rFonts w:hint="eastAsia" w:ascii="Arial" w:hAnsi="Arial" w:cs="Arial"/>
          <w:sz w:val="30"/>
          <w:szCs w:val="30"/>
          <w:shd w:val="clear" w:color="auto" w:fill="FFFFFF"/>
        </w:rPr>
        <w:t>（</w:t>
      </w:r>
      <w:r>
        <w:rPr>
          <w:rFonts w:hint="eastAsia" w:ascii="Arial" w:hAnsi="Arial" w:cs="Arial"/>
          <w:sz w:val="30"/>
          <w:szCs w:val="30"/>
          <w:shd w:val="clear" w:color="auto" w:fill="FFFFFF"/>
          <w:lang w:eastAsia="zh-CN"/>
        </w:rPr>
        <w:t>技术</w:t>
      </w:r>
      <w:r>
        <w:rPr>
          <w:rFonts w:hint="eastAsia" w:ascii="Arial" w:hAnsi="Arial" w:cs="Arial"/>
          <w:sz w:val="30"/>
          <w:szCs w:val="30"/>
          <w:shd w:val="clear" w:color="auto" w:fill="FFFFFF"/>
        </w:rPr>
        <w:t>服务）</w:t>
      </w:r>
      <w:permEnd w:id="0"/>
    </w:p>
    <w:p w14:paraId="68E31BCE">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CRRC202509FW信息研究001 </w:t>
      </w:r>
      <w:permEnd w:id="1"/>
    </w:p>
    <w:p w14:paraId="6BAE91F0">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采 购 人：</w:t>
      </w:r>
      <w:permStart w:id="2" w:edGrp="everyone"/>
      <w:r>
        <w:rPr>
          <w:rFonts w:hint="eastAsia" w:ascii="等线" w:hAnsi="等线" w:eastAsia="等线"/>
          <w:bCs/>
          <w:sz w:val="36"/>
          <w:szCs w:val="36"/>
        </w:rPr>
        <w:t xml:space="preserve"> </w:t>
      </w:r>
      <w:r>
        <w:rPr>
          <w:rFonts w:ascii="Arial" w:hAnsi="Arial" w:cs="Arial"/>
          <w:sz w:val="30"/>
          <w:szCs w:val="30"/>
          <w:shd w:val="clear" w:color="auto" w:fill="FFFFFF"/>
        </w:rPr>
        <w:t>中国康复研究中心</w:t>
      </w:r>
      <w:r>
        <w:rPr>
          <w:rFonts w:hint="eastAsia" w:ascii="等线" w:hAnsi="等线" w:eastAsia="等线"/>
          <w:bCs/>
          <w:sz w:val="36"/>
          <w:szCs w:val="36"/>
        </w:rPr>
        <w:t xml:space="preserve"> </w:t>
      </w:r>
      <w:permEnd w:id="2"/>
    </w:p>
    <w:p w14:paraId="232197CE">
      <w:pPr>
        <w:widowControl/>
        <w:jc w:val="center"/>
        <w:rPr>
          <w:b/>
          <w:bCs/>
          <w:sz w:val="44"/>
        </w:rPr>
      </w:pPr>
    </w:p>
    <w:p w14:paraId="5AC977CD">
      <w:pPr>
        <w:widowControl/>
        <w:jc w:val="center"/>
        <w:rPr>
          <w:b/>
          <w:bCs/>
          <w:sz w:val="44"/>
        </w:rPr>
      </w:pPr>
    </w:p>
    <w:p w14:paraId="7E05D5A0">
      <w:pPr>
        <w:widowControl/>
        <w:rPr>
          <w:b/>
          <w:bCs/>
          <w:sz w:val="44"/>
        </w:rPr>
      </w:pPr>
    </w:p>
    <w:p w14:paraId="40E15961">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2025</w:t>
      </w:r>
      <w:r>
        <w:rPr>
          <w:rFonts w:hint="eastAsia"/>
        </w:rPr>
        <w:t xml:space="preserve"> </w:t>
      </w:r>
      <w:r>
        <w:rPr>
          <w:rFonts w:hint="eastAsia" w:ascii="等线" w:hAnsi="等线" w:eastAsia="等线"/>
          <w:b/>
          <w:bCs/>
          <w:sz w:val="44"/>
        </w:rPr>
        <w:t xml:space="preserve"> </w:t>
      </w:r>
      <w:permEnd w:id="3"/>
      <w:r>
        <w:rPr>
          <w:rFonts w:hint="eastAsia" w:ascii="等线" w:hAnsi="等线" w:eastAsia="等线"/>
          <w:b/>
          <w:bCs/>
          <w:sz w:val="44"/>
        </w:rPr>
        <w:t>年</w:t>
      </w:r>
      <w:permStart w:id="4" w:edGrp="everyone"/>
      <w:r>
        <w:rPr>
          <w:rFonts w:hint="eastAsia" w:ascii="等线" w:hAnsi="等线" w:eastAsia="等线"/>
          <w:b/>
          <w:bCs/>
          <w:sz w:val="44"/>
        </w:rPr>
        <w:t xml:space="preserve">   09   </w:t>
      </w:r>
      <w:permEnd w:id="4"/>
      <w:r>
        <w:rPr>
          <w:rFonts w:hint="eastAsia" w:ascii="等线" w:hAnsi="等线" w:eastAsia="等线"/>
          <w:b/>
          <w:bCs/>
          <w:sz w:val="44"/>
        </w:rPr>
        <w:t>月</w:t>
      </w:r>
    </w:p>
    <w:p w14:paraId="202EBAA1">
      <w:pPr>
        <w:widowControl/>
        <w:jc w:val="center"/>
        <w:rPr>
          <w:rFonts w:hint="eastAsia" w:ascii="等线" w:hAnsi="等线" w:eastAsia="等线"/>
          <w:b/>
          <w:bCs/>
          <w:sz w:val="44"/>
        </w:rPr>
      </w:pPr>
    </w:p>
    <w:p w14:paraId="3BBA648A">
      <w:pPr>
        <w:widowControl/>
        <w:jc w:val="center"/>
        <w:rPr>
          <w:rFonts w:hint="eastAsia" w:ascii="等线" w:hAnsi="等线" w:eastAsia="等线"/>
          <w:b/>
          <w:bCs/>
          <w:sz w:val="44"/>
        </w:rPr>
      </w:pPr>
    </w:p>
    <w:p w14:paraId="78AFE8DB">
      <w:pPr>
        <w:widowControl/>
        <w:jc w:val="left"/>
        <w:rPr>
          <w:rFonts w:hint="eastAsia" w:ascii="等线" w:hAnsi="等线" w:eastAsia="等线"/>
          <w:b/>
          <w:bCs/>
          <w:sz w:val="44"/>
        </w:rPr>
      </w:pPr>
    </w:p>
    <w:p w14:paraId="0F851AE3">
      <w:pPr>
        <w:widowControl/>
        <w:jc w:val="left"/>
        <w:rPr>
          <w:b/>
          <w:sz w:val="36"/>
          <w:szCs w:val="36"/>
        </w:rPr>
      </w:pPr>
      <w:bookmarkStart w:id="0" w:name="_Toc99301418"/>
      <w:r>
        <w:rPr>
          <w:b/>
          <w:sz w:val="36"/>
          <w:szCs w:val="36"/>
        </w:rPr>
        <w:br w:type="page"/>
      </w:r>
    </w:p>
    <w:p w14:paraId="00653DBA">
      <w:pPr>
        <w:widowControl/>
        <w:jc w:val="center"/>
        <w:rPr>
          <w:b/>
          <w:sz w:val="36"/>
          <w:szCs w:val="36"/>
        </w:rPr>
      </w:pPr>
      <w:r>
        <w:rPr>
          <w:b/>
          <w:sz w:val="36"/>
          <w:szCs w:val="36"/>
        </w:rPr>
        <w:t>目      录</w:t>
      </w:r>
      <w:bookmarkEnd w:id="0"/>
    </w:p>
    <w:p w14:paraId="46FDB215"/>
    <w:p w14:paraId="0DA59B3D"/>
    <w:p w14:paraId="2541193A"/>
    <w:p w14:paraId="4D718409">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14:paraId="16E32F6E">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249F407E">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0C79D7BA">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3955A5A8">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ermEnd w:id="5"/>
    </w:p>
    <w:p w14:paraId="25C0E285">
      <w:pPr>
        <w:pStyle w:val="31"/>
        <w:spacing w:line="480" w:lineRule="auto"/>
        <w:rPr>
          <w:rFonts w:ascii="Times New Roman" w:hAnsi="Times New Roman"/>
          <w:b w:val="0"/>
        </w:rPr>
      </w:pPr>
      <w:r>
        <w:rPr>
          <w:rFonts w:ascii="Times New Roman" w:hAnsi="Times New Roman"/>
        </w:rPr>
        <w:fldChar w:fldCharType="end"/>
      </w:r>
    </w:p>
    <w:p w14:paraId="73BEBC8A">
      <w:pPr>
        <w:pStyle w:val="100"/>
        <w:numPr>
          <w:ilvl w:val="0"/>
          <w:numId w:val="8"/>
        </w:numPr>
        <w:spacing w:line="360" w:lineRule="auto"/>
        <w:ind w:firstLineChars="0"/>
        <w:jc w:val="center"/>
        <w:outlineLvl w:val="0"/>
        <w:rPr>
          <w:b/>
          <w:sz w:val="36"/>
          <w:szCs w:val="36"/>
        </w:rPr>
      </w:pPr>
      <w:r>
        <w:rPr>
          <w:sz w:val="24"/>
        </w:rPr>
        <w:br w:type="page"/>
      </w:r>
      <w:bookmarkStart w:id="1" w:name="_Toc195783792"/>
      <w:bookmarkStart w:id="2" w:name="_Toc184297071"/>
      <w:r>
        <w:rPr>
          <w:rFonts w:hint="eastAsia"/>
          <w:b/>
          <w:sz w:val="36"/>
          <w:szCs w:val="36"/>
        </w:rPr>
        <w:t>比选</w:t>
      </w:r>
      <w:r>
        <w:rPr>
          <w:b/>
          <w:sz w:val="36"/>
          <w:szCs w:val="36"/>
        </w:rPr>
        <w:t>公告</w:t>
      </w:r>
      <w:bookmarkEnd w:id="1"/>
      <w:bookmarkEnd w:id="2"/>
    </w:p>
    <w:p w14:paraId="7753EB1F">
      <w:pPr>
        <w:spacing w:line="360" w:lineRule="auto"/>
        <w:ind w:firstLine="420" w:firstLineChars="200"/>
        <w:rPr>
          <w:rFonts w:hint="eastAsia" w:ascii="宋体" w:hAnsi="宋体"/>
          <w:sz w:val="24"/>
        </w:rPr>
      </w:pPr>
      <w:permStart w:id="6" w:edGrp="everyone"/>
      <w:r>
        <w:rPr>
          <w:rFonts w:hint="eastAsia"/>
        </w:rPr>
        <w:t xml:space="preserve"> </w:t>
      </w:r>
      <w:r>
        <w:rPr>
          <w:rFonts w:hint="eastAsia" w:ascii="宋体" w:hAnsi="宋体"/>
          <w:sz w:val="24"/>
        </w:rPr>
        <w:t xml:space="preserve">中国康复研究中心 </w:t>
      </w:r>
      <w:permEnd w:id="6"/>
      <w:r>
        <w:rPr>
          <w:rFonts w:hint="eastAsia" w:ascii="宋体" w:hAnsi="宋体"/>
          <w:sz w:val="24"/>
        </w:rPr>
        <w:t>拟对</w:t>
      </w:r>
      <w:permStart w:id="7" w:edGrp="everyone"/>
      <w:r>
        <w:rPr>
          <w:rFonts w:hint="eastAsia" w:ascii="宋体" w:hAnsi="宋体"/>
          <w:sz w:val="24"/>
        </w:rPr>
        <w:t xml:space="preserve"> 中国康复研究中心学术月服务商（</w:t>
      </w:r>
      <w:r>
        <w:rPr>
          <w:rFonts w:hint="eastAsia" w:ascii="宋体" w:hAnsi="宋体"/>
          <w:sz w:val="24"/>
          <w:lang w:eastAsia="zh-CN"/>
        </w:rPr>
        <w:t>技术服务</w:t>
      </w:r>
      <w:r>
        <w:rPr>
          <w:rFonts w:hint="eastAsia" w:ascii="宋体" w:hAnsi="宋体"/>
          <w:sz w:val="24"/>
        </w:rPr>
        <w:t>）</w:t>
      </w:r>
      <w:permEnd w:id="7"/>
      <w:r>
        <w:rPr>
          <w:rFonts w:hint="eastAsia" w:ascii="宋体" w:hAnsi="宋体"/>
          <w:sz w:val="24"/>
        </w:rPr>
        <w:t>项目组织内部比选工作，兹邀请符合本次比选采购要求的供应商参加本次比选，有关事项如下：</w:t>
      </w:r>
    </w:p>
    <w:p w14:paraId="6970012A">
      <w:pPr>
        <w:pStyle w:val="3"/>
        <w:spacing w:before="0" w:line="360" w:lineRule="auto"/>
        <w:jc w:val="left"/>
        <w:rPr>
          <w:rFonts w:hint="eastAsia" w:ascii="宋体" w:hAnsi="宋体" w:eastAsia="宋体"/>
          <w:sz w:val="24"/>
          <w:szCs w:val="24"/>
        </w:rPr>
      </w:pPr>
      <w:bookmarkStart w:id="3" w:name="_Toc28359002"/>
      <w:bookmarkStart w:id="4" w:name="_Toc28359079"/>
      <w:bookmarkStart w:id="5" w:name="_Toc35393790"/>
      <w:bookmarkStart w:id="6" w:name="_Toc35393621"/>
      <w:bookmarkStart w:id="7" w:name="_Toc195783793"/>
      <w:bookmarkStart w:id="8" w:name="_Hlk24379207"/>
      <w:r>
        <w:rPr>
          <w:rFonts w:ascii="宋体" w:hAnsi="宋体" w:eastAsia="宋体"/>
          <w:sz w:val="24"/>
          <w:szCs w:val="24"/>
        </w:rPr>
        <w:t>一、项目基本情况</w:t>
      </w:r>
      <w:bookmarkEnd w:id="3"/>
      <w:bookmarkEnd w:id="4"/>
      <w:bookmarkEnd w:id="5"/>
      <w:bookmarkEnd w:id="6"/>
      <w:bookmarkEnd w:id="7"/>
    </w:p>
    <w:p w14:paraId="08E9A0AC">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CRRC202509FW信息研究001  </w:t>
      </w:r>
      <w:permEnd w:id="8"/>
      <w:bookmarkStart w:id="677" w:name="_GoBack"/>
      <w:bookmarkEnd w:id="677"/>
    </w:p>
    <w:p w14:paraId="05C595FE">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sz w:val="24"/>
        </w:rPr>
        <w:t xml:space="preserve"> 中国康复研究中心学术月服务商（</w:t>
      </w:r>
      <w:r>
        <w:rPr>
          <w:rFonts w:hint="eastAsia" w:ascii="宋体" w:hAnsi="宋体"/>
          <w:sz w:val="24"/>
          <w:lang w:eastAsia="zh-CN"/>
        </w:rPr>
        <w:t>技术服务</w:t>
      </w:r>
      <w:r>
        <w:rPr>
          <w:rFonts w:hint="eastAsia" w:ascii="宋体" w:hAnsi="宋体"/>
          <w:sz w:val="24"/>
        </w:rPr>
        <w:t>）</w:t>
      </w:r>
      <w:permEnd w:id="9"/>
    </w:p>
    <w:p w14:paraId="0817EAE6">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hint="eastAsia" w:ascii="宋体" w:hAnsi="宋体"/>
          <w:sz w:val="24"/>
        </w:rPr>
        <w:t xml:space="preserve"> 中国康复研究中心  </w:t>
      </w:r>
      <w:permEnd w:id="10"/>
    </w:p>
    <w:p w14:paraId="189B20D2">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w:t>
      </w:r>
      <w:r>
        <w:rPr>
          <w:rFonts w:hint="eastAsia"/>
          <w:lang w:val="en-US" w:eastAsia="zh-CN"/>
        </w:rPr>
        <w:t>298967.80</w:t>
      </w:r>
      <w:r>
        <w:rPr>
          <w:rFonts w:hint="eastAsia"/>
        </w:rPr>
        <w:t xml:space="preserve"> </w:t>
      </w:r>
      <w:permEnd w:id="11"/>
      <w:r>
        <w:rPr>
          <w:sz w:val="24"/>
        </w:rPr>
        <w:t>元</w:t>
      </w:r>
      <w:r>
        <w:rPr>
          <w:rFonts w:hint="eastAsia"/>
          <w:sz w:val="24"/>
          <w:highlight w:val="none"/>
        </w:rPr>
        <w:t>，人民币（大写）</w:t>
      </w:r>
      <w:r>
        <w:rPr>
          <w:rFonts w:hint="eastAsia"/>
          <w:sz w:val="24"/>
        </w:rPr>
        <w:t>：</w:t>
      </w:r>
      <w:permStart w:id="12" w:edGrp="everyone"/>
      <w:r>
        <w:rPr>
          <w:rFonts w:hint="eastAsia"/>
          <w:sz w:val="24"/>
        </w:rPr>
        <w:t xml:space="preserve"> </w:t>
      </w:r>
      <w:r>
        <w:rPr>
          <w:rFonts w:hint="eastAsia"/>
          <w:lang w:eastAsia="zh-CN"/>
        </w:rPr>
        <w:t>贰拾玖万捌仟玖佰陆拾柒元捌角</w:t>
      </w:r>
      <w:r>
        <w:rPr>
          <w:rFonts w:hint="eastAsia"/>
          <w:sz w:val="24"/>
        </w:rPr>
        <w:t xml:space="preserve"> </w:t>
      </w:r>
      <w:permEnd w:id="12"/>
    </w:p>
    <w:p w14:paraId="1246D2A9">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cs="宋体"/>
          <w:sz w:val="24"/>
        </w:rPr>
        <w:t xml:space="preserve"> </w:t>
      </w:r>
      <w:r>
        <w:rPr>
          <w:rFonts w:hint="eastAsia" w:ascii="宋体" w:hAnsi="宋体"/>
          <w:sz w:val="24"/>
        </w:rPr>
        <w:t>中国康复研究中心学术月</w:t>
      </w:r>
      <w:r>
        <w:rPr>
          <w:rFonts w:hint="eastAsia" w:ascii="宋体" w:hAnsi="宋体"/>
          <w:sz w:val="24"/>
          <w:lang w:eastAsia="zh-CN"/>
        </w:rPr>
        <w:t>技术服务</w:t>
      </w:r>
      <w:r>
        <w:rPr>
          <w:rFonts w:hint="eastAsia" w:ascii="宋体" w:hAnsi="宋体" w:cs="宋体"/>
          <w:sz w:val="24"/>
        </w:rPr>
        <w:t xml:space="preserve"> </w:t>
      </w:r>
      <w:permEnd w:id="13"/>
    </w:p>
    <w:bookmarkEnd w:id="8"/>
    <w:p w14:paraId="420C63FA">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hint="eastAsia" w:ascii="宋体" w:hAnsi="宋体"/>
          <w:sz w:val="24"/>
        </w:rPr>
        <w:t xml:space="preserve"> 自合同签订之日起至2026年12月31日 </w:t>
      </w:r>
      <w:permEnd w:id="14"/>
    </w:p>
    <w:p w14:paraId="70644BB4">
      <w:pPr>
        <w:pStyle w:val="3"/>
        <w:spacing w:before="0" w:line="360" w:lineRule="auto"/>
        <w:jc w:val="left"/>
        <w:rPr>
          <w:rFonts w:hint="eastAsia" w:ascii="宋体" w:hAnsi="宋体" w:eastAsia="宋体"/>
          <w:sz w:val="24"/>
          <w:szCs w:val="24"/>
        </w:rPr>
      </w:pPr>
      <w:bookmarkStart w:id="9" w:name="_Toc28359003"/>
      <w:bookmarkStart w:id="10" w:name="_Toc28359080"/>
      <w:bookmarkStart w:id="11" w:name="_Toc35393791"/>
      <w:bookmarkStart w:id="12" w:name="_Toc195783794"/>
      <w:bookmarkStart w:id="13" w:name="_Toc35393622"/>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9"/>
      <w:bookmarkEnd w:id="10"/>
      <w:bookmarkEnd w:id="11"/>
      <w:bookmarkEnd w:id="12"/>
      <w:bookmarkEnd w:id="13"/>
    </w:p>
    <w:p w14:paraId="52B92915">
      <w:pPr>
        <w:pStyle w:val="43"/>
        <w:spacing w:after="0" w:line="360" w:lineRule="auto"/>
        <w:ind w:left="0" w:leftChars="0" w:firstLine="480"/>
        <w:rPr>
          <w:rFonts w:hint="eastAsia" w:ascii="宋体" w:hAnsi="宋体"/>
          <w:b/>
          <w:bCs/>
        </w:rPr>
      </w:pPr>
      <w:bookmarkStart w:id="14" w:name="_Toc28359004"/>
      <w:bookmarkStart w:id="15" w:name="_Toc28359081"/>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2469EBAA">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0E8294DB">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2953C99">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否 </w:t>
      </w:r>
      <w:permEnd w:id="15"/>
      <w:r>
        <w:rPr>
          <w:rFonts w:hint="eastAsia"/>
          <w:sz w:val="24"/>
        </w:rPr>
        <w:t>。（如面向中小微企业，则需提供中小企业声明函并加盖公章）</w:t>
      </w:r>
    </w:p>
    <w:p w14:paraId="72428568">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无 </w:t>
      </w:r>
      <w:permEnd w:id="16"/>
      <w:r>
        <w:rPr>
          <w:rFonts w:hint="eastAsia" w:ascii="宋体" w:hAnsi="宋体" w:cs="宋体"/>
          <w:kern w:val="0"/>
          <w:sz w:val="24"/>
        </w:rPr>
        <w:t>。（提供相关证明资料复印件并加盖公章）</w:t>
      </w:r>
    </w:p>
    <w:p w14:paraId="7D04E016">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无 </w:t>
      </w:r>
      <w:permEnd w:id="17"/>
      <w:r>
        <w:rPr>
          <w:rFonts w:hint="eastAsia" w:ascii="宋体" w:hAnsi="宋体" w:cs="宋体"/>
          <w:kern w:val="0"/>
          <w:sz w:val="24"/>
        </w:rPr>
        <w:t>。</w:t>
      </w:r>
    </w:p>
    <w:bookmarkEnd w:id="14"/>
    <w:bookmarkEnd w:id="15"/>
    <w:p w14:paraId="3F15AF31">
      <w:pPr>
        <w:pStyle w:val="3"/>
        <w:widowControl/>
        <w:spacing w:before="0" w:line="360" w:lineRule="auto"/>
        <w:jc w:val="left"/>
        <w:rPr>
          <w:rFonts w:hint="eastAsia" w:ascii="宋体" w:hAnsi="宋体" w:eastAsia="宋体"/>
          <w:sz w:val="24"/>
          <w:szCs w:val="24"/>
        </w:rPr>
      </w:pPr>
      <w:bookmarkStart w:id="16" w:name="_Toc35393623"/>
      <w:bookmarkStart w:id="17" w:name="_Toc35393792"/>
      <w:bookmarkStart w:id="18"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6"/>
      <w:bookmarkEnd w:id="17"/>
      <w:r>
        <w:rPr>
          <w:rFonts w:hint="eastAsia" w:ascii="宋体" w:hAnsi="宋体" w:eastAsia="宋体"/>
          <w:sz w:val="24"/>
          <w:szCs w:val="24"/>
        </w:rPr>
        <w:t>方式</w:t>
      </w:r>
      <w:bookmarkEnd w:id="18"/>
    </w:p>
    <w:p w14:paraId="3DEEC6BD">
      <w:pPr>
        <w:widowControl/>
        <w:adjustRightInd w:val="0"/>
        <w:snapToGrid w:val="0"/>
        <w:spacing w:line="360" w:lineRule="auto"/>
        <w:ind w:firstLine="480" w:firstLineChars="200"/>
        <w:rPr>
          <w:rFonts w:hint="eastAsia" w:ascii="宋体" w:hAnsi="宋体" w:cs="宋体"/>
          <w:kern w:val="0"/>
          <w:sz w:val="24"/>
        </w:rPr>
      </w:pPr>
      <w:permStart w:id="18" w:edGrp="everyone"/>
      <w:r>
        <w:rPr>
          <w:rFonts w:hint="eastAsia" w:ascii="宋体" w:hAnsi="宋体"/>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0C4B15A2">
      <w:pPr>
        <w:widowControl/>
        <w:adjustRightInd w:val="0"/>
        <w:snapToGrid w:val="0"/>
        <w:spacing w:line="360" w:lineRule="auto"/>
        <w:ind w:firstLine="480" w:firstLineChars="200"/>
        <w:rPr>
          <w:sz w:val="24"/>
        </w:rPr>
      </w:pPr>
      <w:permStart w:id="19" w:edGrp="everyone"/>
      <w:r>
        <w:rPr>
          <w:rFonts w:hint="eastAsia"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37899A94">
      <w:pPr>
        <w:widowControl/>
        <w:adjustRightInd w:val="0"/>
        <w:snapToGrid w:val="0"/>
        <w:spacing w:line="360" w:lineRule="auto"/>
        <w:ind w:firstLine="482" w:firstLineChars="200"/>
        <w:rPr>
          <w:rFonts w:hint="eastAsia" w:ascii="宋体" w:hAnsi="宋体"/>
          <w:b/>
          <w:sz w:val="24"/>
        </w:rPr>
      </w:pPr>
      <w:permStart w:id="31" w:edGrp="everyone"/>
      <w:r>
        <w:rPr>
          <w:rFonts w:ascii="宋体" w:hAnsi="宋体"/>
          <w:b/>
          <w:sz w:val="24"/>
        </w:rPr>
        <w:t>■</w:t>
      </w:r>
      <w:permEnd w:id="31"/>
      <w:r>
        <w:rPr>
          <w:rFonts w:hint="eastAsia" w:ascii="宋体" w:hAnsi="宋体"/>
          <w:sz w:val="24"/>
          <w:highlight w:val="none"/>
        </w:rPr>
        <w:t>其他方式</w:t>
      </w:r>
      <w:r>
        <w:rPr>
          <w:rFonts w:hint="eastAsia" w:ascii="宋体" w:hAnsi="宋体"/>
          <w:sz w:val="24"/>
        </w:rPr>
        <w:t>：</w:t>
      </w:r>
      <w:permStart w:id="32" w:edGrp="everyone"/>
      <w:r>
        <w:rPr>
          <w:rFonts w:hint="eastAsia"/>
          <w:sz w:val="24"/>
        </w:rPr>
        <w:t>凡有意参加比选者，请将盖公章后的营业执照复印件和相关联系方式以扫描件的形式统一电子版打包于2025年9月</w:t>
      </w:r>
      <w:r>
        <w:rPr>
          <w:rFonts w:hint="eastAsia"/>
          <w:sz w:val="24"/>
          <w:lang w:val="en-US" w:eastAsia="zh-CN"/>
        </w:rPr>
        <w:t>25</w:t>
      </w:r>
      <w:r>
        <w:rPr>
          <w:rFonts w:hint="eastAsia"/>
          <w:sz w:val="24"/>
        </w:rPr>
        <w:t>日16:00之前发送至</w:t>
      </w:r>
      <w:r>
        <w:rPr>
          <w:sz w:val="24"/>
        </w:rPr>
        <w:t>bayyky@126.com</w:t>
      </w:r>
      <w:r>
        <w:rPr>
          <w:rFonts w:hint="eastAsia"/>
          <w:sz w:val="24"/>
        </w:rPr>
        <w:t>，采购文件将按照扫描件邮件发送地址于截止之日后统一发送，请注意查收。2025年9月15日16:00之后收到的扫描件邮件地址将不再发送采购文件。</w:t>
      </w:r>
      <w:permEnd w:id="32"/>
      <w:r>
        <w:rPr>
          <w:rFonts w:hint="eastAsia" w:ascii="宋体" w:hAnsi="宋体"/>
          <w:b/>
          <w:sz w:val="24"/>
        </w:rPr>
        <w:t>。</w:t>
      </w:r>
    </w:p>
    <w:p w14:paraId="34FBF87B">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417862EC">
      <w:pPr>
        <w:pStyle w:val="3"/>
        <w:widowControl/>
        <w:spacing w:before="0" w:line="360" w:lineRule="auto"/>
        <w:jc w:val="left"/>
        <w:rPr>
          <w:rFonts w:hint="eastAsia" w:ascii="宋体" w:hAnsi="宋体" w:eastAsia="宋体"/>
          <w:sz w:val="24"/>
          <w:szCs w:val="24"/>
        </w:rPr>
      </w:pPr>
      <w:bookmarkStart w:id="19" w:name="_Toc195783796"/>
      <w:bookmarkStart w:id="20" w:name="_Toc28359005"/>
      <w:bookmarkStart w:id="21" w:name="_Toc35393793"/>
      <w:bookmarkStart w:id="22" w:name="_Toc28359082"/>
      <w:bookmarkStart w:id="23" w:name="_Toc35393624"/>
      <w:r>
        <w:rPr>
          <w:rFonts w:hint="eastAsia" w:ascii="宋体" w:hAnsi="宋体" w:eastAsia="宋体"/>
          <w:sz w:val="24"/>
          <w:szCs w:val="24"/>
        </w:rPr>
        <w:t>四、评审方法：</w:t>
      </w:r>
      <w:bookmarkEnd w:id="19"/>
      <w:permStart w:id="33" w:edGrp="everyone"/>
      <w:permEnd w:id="33"/>
    </w:p>
    <w:p w14:paraId="4277C237">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07628097">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68EBD4B4">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bookmarkEnd w:id="20"/>
    <w:bookmarkEnd w:id="21"/>
    <w:bookmarkEnd w:id="22"/>
    <w:bookmarkEnd w:id="23"/>
    <w:p w14:paraId="3A4BF1E8">
      <w:pPr>
        <w:pStyle w:val="3"/>
        <w:widowControl/>
        <w:spacing w:before="0" w:line="360" w:lineRule="auto"/>
        <w:jc w:val="left"/>
        <w:rPr>
          <w:rFonts w:hint="eastAsia" w:ascii="宋体" w:hAnsi="宋体" w:eastAsia="宋体"/>
          <w:sz w:val="24"/>
          <w:szCs w:val="24"/>
        </w:rPr>
      </w:pPr>
      <w:bookmarkStart w:id="24" w:name="_Toc195783797"/>
      <w:bookmarkStart w:id="25" w:name="_Toc35393795"/>
      <w:bookmarkStart w:id="26" w:name="_Toc35393626"/>
      <w:bookmarkStart w:id="27" w:name="_Toc195783798"/>
      <w:r>
        <w:rPr>
          <w:rFonts w:hint="eastAsia" w:ascii="宋体" w:hAnsi="宋体" w:eastAsia="宋体"/>
          <w:sz w:val="24"/>
          <w:szCs w:val="24"/>
        </w:rPr>
        <w:t>五</w:t>
      </w:r>
      <w:r>
        <w:rPr>
          <w:rFonts w:ascii="宋体" w:hAnsi="宋体" w:eastAsia="宋体"/>
          <w:sz w:val="24"/>
          <w:szCs w:val="24"/>
        </w:rPr>
        <w:t>、提交响应文件截止时间</w:t>
      </w:r>
      <w:r>
        <w:rPr>
          <w:rFonts w:hint="eastAsia" w:ascii="宋体" w:hAnsi="宋体" w:eastAsia="宋体"/>
          <w:sz w:val="24"/>
          <w:szCs w:val="24"/>
        </w:rPr>
        <w:t>、</w:t>
      </w:r>
      <w:r>
        <w:rPr>
          <w:rFonts w:ascii="宋体" w:hAnsi="宋体" w:eastAsia="宋体"/>
          <w:sz w:val="24"/>
          <w:szCs w:val="24"/>
        </w:rPr>
        <w:t>地点</w:t>
      </w:r>
      <w:bookmarkEnd w:id="24"/>
    </w:p>
    <w:p w14:paraId="0E8C1612">
      <w:pPr>
        <w:spacing w:line="360" w:lineRule="auto"/>
        <w:ind w:firstLine="480" w:firstLineChars="200"/>
        <w:rPr>
          <w:rFonts w:hint="eastAsia" w:ascii="宋体" w:hAnsi="宋体"/>
          <w:iCs/>
          <w:sz w:val="24"/>
          <w:lang w:bidi="ar"/>
        </w:rPr>
      </w:pPr>
      <w:r>
        <w:rPr>
          <w:rFonts w:ascii="宋体" w:hAnsi="宋体"/>
          <w:sz w:val="24"/>
          <w:lang w:bidi="ar"/>
        </w:rPr>
        <w:t>响应文件</w:t>
      </w:r>
      <w:r>
        <w:rPr>
          <w:rFonts w:hint="eastAsia" w:ascii="宋体" w:hAnsi="宋体"/>
          <w:sz w:val="24"/>
          <w:lang w:bidi="ar"/>
        </w:rPr>
        <w:t>纸质版</w:t>
      </w:r>
      <w:r>
        <w:rPr>
          <w:rFonts w:ascii="宋体" w:hAnsi="宋体"/>
          <w:sz w:val="24"/>
          <w:lang w:bidi="ar"/>
        </w:rPr>
        <w:t>递交截止时间：</w:t>
      </w:r>
      <w:permStart w:id="36" w:edGrp="everyone"/>
      <w:r>
        <w:rPr>
          <w:rFonts w:hint="eastAsia" w:ascii="宋体" w:hAnsi="宋体"/>
          <w:sz w:val="24"/>
          <w:u w:val="single"/>
          <w:lang w:bidi="ar"/>
        </w:rPr>
        <w:t xml:space="preserve"> 2025 </w:t>
      </w:r>
      <w:permEnd w:id="36"/>
      <w:r>
        <w:rPr>
          <w:rFonts w:ascii="宋体" w:hAnsi="宋体"/>
          <w:sz w:val="24"/>
          <w:lang w:bidi="ar"/>
        </w:rPr>
        <w:t>年</w:t>
      </w:r>
      <w:permStart w:id="37" w:edGrp="everyone"/>
      <w:r>
        <w:rPr>
          <w:rFonts w:ascii="宋体" w:hAnsi="宋体"/>
          <w:sz w:val="24"/>
          <w:u w:val="single"/>
          <w:lang w:bidi="ar"/>
        </w:rPr>
        <w:t xml:space="preserve"> </w:t>
      </w:r>
      <w:r>
        <w:rPr>
          <w:rFonts w:hint="eastAsia" w:ascii="宋体" w:hAnsi="宋体"/>
          <w:sz w:val="24"/>
          <w:u w:val="single"/>
          <w:lang w:bidi="ar"/>
        </w:rPr>
        <w:t>09</w:t>
      </w:r>
      <w:r>
        <w:rPr>
          <w:rFonts w:ascii="宋体" w:hAnsi="宋体"/>
          <w:sz w:val="24"/>
          <w:u w:val="single"/>
          <w:lang w:bidi="ar"/>
        </w:rPr>
        <w:t xml:space="preserve"> </w:t>
      </w:r>
      <w:permEnd w:id="37"/>
      <w:r>
        <w:rPr>
          <w:rFonts w:hint="eastAsia" w:ascii="宋体" w:hAnsi="宋体"/>
          <w:sz w:val="24"/>
          <w:lang w:bidi="ar"/>
        </w:rPr>
        <w:t>月</w:t>
      </w:r>
      <w:permStart w:id="38" w:edGrp="everyone"/>
      <w:r>
        <w:rPr>
          <w:rFonts w:hint="eastAsia" w:ascii="宋体" w:hAnsi="宋体"/>
          <w:sz w:val="24"/>
          <w:u w:val="single"/>
          <w:lang w:bidi="ar"/>
        </w:rPr>
        <w:t xml:space="preserve"> 2</w:t>
      </w:r>
      <w:r>
        <w:rPr>
          <w:rFonts w:hint="eastAsia" w:ascii="宋体" w:hAnsi="宋体"/>
          <w:sz w:val="24"/>
          <w:u w:val="single"/>
          <w:lang w:val="en-US" w:eastAsia="zh-CN" w:bidi="ar"/>
        </w:rPr>
        <w:t>9</w:t>
      </w:r>
      <w:r>
        <w:rPr>
          <w:rFonts w:hint="eastAsia" w:ascii="宋体" w:hAnsi="宋体"/>
          <w:sz w:val="24"/>
          <w:u w:val="single"/>
          <w:lang w:bidi="ar"/>
        </w:rPr>
        <w:t xml:space="preserve"> </w:t>
      </w:r>
      <w:permEnd w:id="38"/>
      <w:r>
        <w:rPr>
          <w:rFonts w:ascii="宋体" w:hAnsi="宋体"/>
          <w:sz w:val="24"/>
          <w:lang w:bidi="ar"/>
        </w:rPr>
        <w:t>日</w:t>
      </w:r>
      <w:permStart w:id="39" w:edGrp="everyone"/>
      <w:r>
        <w:rPr>
          <w:rFonts w:hint="eastAsia" w:ascii="宋体" w:hAnsi="宋体"/>
          <w:sz w:val="24"/>
          <w:u w:val="single"/>
          <w:lang w:bidi="ar"/>
        </w:rPr>
        <w:t xml:space="preserve"> 12 </w:t>
      </w:r>
      <w:permEnd w:id="39"/>
      <w:r>
        <w:rPr>
          <w:rFonts w:ascii="宋体" w:hAnsi="宋体"/>
          <w:sz w:val="24"/>
          <w:lang w:bidi="ar"/>
        </w:rPr>
        <w:t>点</w:t>
      </w:r>
      <w:permStart w:id="40" w:edGrp="everyone"/>
      <w:r>
        <w:rPr>
          <w:rFonts w:hint="eastAsia" w:ascii="宋体" w:hAnsi="宋体"/>
          <w:sz w:val="24"/>
          <w:u w:val="single"/>
          <w:lang w:bidi="ar"/>
        </w:rPr>
        <w:t xml:space="preserve"> 00 </w:t>
      </w:r>
      <w:permEnd w:id="40"/>
      <w:r>
        <w:rPr>
          <w:rFonts w:ascii="宋体" w:hAnsi="宋体"/>
          <w:sz w:val="24"/>
          <w:lang w:bidi="ar"/>
        </w:rPr>
        <w:t>分</w:t>
      </w:r>
      <w:r>
        <w:rPr>
          <w:rFonts w:ascii="宋体" w:hAnsi="宋体"/>
          <w:bCs/>
          <w:sz w:val="24"/>
          <w:highlight w:val="none"/>
          <w:lang w:bidi="ar"/>
        </w:rPr>
        <w:t>（北京时间）</w:t>
      </w:r>
      <w:r>
        <w:rPr>
          <w:rFonts w:ascii="宋体" w:hAnsi="宋体"/>
          <w:iCs/>
          <w:sz w:val="24"/>
          <w:highlight w:val="none"/>
          <w:lang w:bidi="ar"/>
        </w:rPr>
        <w:t>。</w:t>
      </w:r>
    </w:p>
    <w:p w14:paraId="2F375A47">
      <w:pPr>
        <w:spacing w:line="360" w:lineRule="auto"/>
        <w:ind w:firstLine="480" w:firstLineChars="200"/>
        <w:rPr>
          <w:rFonts w:hint="eastAsia" w:ascii="宋体" w:hAnsi="宋体"/>
          <w:sz w:val="24"/>
          <w:lang w:bidi="ar"/>
        </w:rPr>
      </w:pPr>
      <w:r>
        <w:rPr>
          <w:rFonts w:ascii="宋体" w:hAnsi="宋体"/>
          <w:sz w:val="24"/>
          <w:lang w:bidi="ar"/>
        </w:rPr>
        <w:t>地点：</w:t>
      </w:r>
      <w:permStart w:id="41" w:edGrp="everyone"/>
      <w:r>
        <w:rPr>
          <w:rFonts w:hint="eastAsia"/>
          <w:sz w:val="24"/>
          <w:u w:val="single"/>
        </w:rPr>
        <w:t xml:space="preserve"> 北京市丰台区角门北路10号院I段四层 </w:t>
      </w:r>
      <w:permEnd w:id="41"/>
      <w:r>
        <w:rPr>
          <w:rFonts w:hint="eastAsia" w:ascii="宋体" w:hAnsi="宋体"/>
          <w:sz w:val="24"/>
          <w:lang w:bidi="ar"/>
        </w:rPr>
        <w:t>。</w:t>
      </w:r>
    </w:p>
    <w:p w14:paraId="798F0FEF">
      <w:pPr>
        <w:spacing w:line="360" w:lineRule="auto"/>
        <w:ind w:firstLine="480" w:firstLineChars="200"/>
        <w:rPr>
          <w:rFonts w:hint="eastAsia" w:ascii="宋体" w:hAnsi="宋体"/>
          <w:sz w:val="24"/>
          <w:lang w:val="zh-TW" w:bidi="ar"/>
        </w:rPr>
      </w:pPr>
      <w:r>
        <w:rPr>
          <w:sz w:val="24"/>
        </w:rPr>
        <w:t>逾期送达的、未送达指定地点的或者不按照比选文件要求密封的响应文件，</w:t>
      </w:r>
      <w:r>
        <w:rPr>
          <w:rFonts w:hint="eastAsia"/>
          <w:sz w:val="24"/>
        </w:rPr>
        <w:t>采购人</w:t>
      </w:r>
      <w:r>
        <w:rPr>
          <w:sz w:val="24"/>
        </w:rPr>
        <w:t>将予以拒收。</w:t>
      </w:r>
    </w:p>
    <w:p w14:paraId="0063423C">
      <w:pPr>
        <w:pStyle w:val="3"/>
        <w:spacing w:before="0" w:line="360" w:lineRule="auto"/>
        <w:jc w:val="left"/>
        <w:rPr>
          <w:rFonts w:hint="eastAsia" w:ascii="宋体" w:hAnsi="宋体" w:eastAsia="宋体"/>
          <w:sz w:val="24"/>
          <w:szCs w:val="24"/>
          <w:highlight w:val="none"/>
        </w:rPr>
      </w:pPr>
      <w:r>
        <w:rPr>
          <w:rFonts w:hint="eastAsia" w:ascii="宋体" w:hAnsi="宋体" w:eastAsia="宋体"/>
          <w:sz w:val="24"/>
          <w:szCs w:val="24"/>
          <w:highlight w:val="none"/>
        </w:rPr>
        <w:t>六</w:t>
      </w:r>
      <w:r>
        <w:rPr>
          <w:rFonts w:ascii="宋体" w:hAnsi="宋体" w:eastAsia="宋体"/>
          <w:sz w:val="24"/>
          <w:szCs w:val="24"/>
          <w:highlight w:val="none"/>
        </w:rPr>
        <w:t>、</w:t>
      </w:r>
      <w:bookmarkEnd w:id="25"/>
      <w:bookmarkEnd w:id="26"/>
      <w:r>
        <w:rPr>
          <w:rFonts w:hint="eastAsia" w:ascii="宋体" w:hAnsi="宋体" w:eastAsia="宋体"/>
          <w:sz w:val="24"/>
          <w:szCs w:val="24"/>
          <w:highlight w:val="none"/>
        </w:rPr>
        <w:t>联系方式</w:t>
      </w:r>
      <w:bookmarkEnd w:id="27"/>
    </w:p>
    <w:p w14:paraId="7AF09564">
      <w:pPr>
        <w:spacing w:line="360" w:lineRule="auto"/>
        <w:ind w:left="1079" w:leftChars="371" w:hanging="300" w:hangingChars="125"/>
        <w:jc w:val="left"/>
        <w:rPr>
          <w:rFonts w:hint="eastAsia" w:ascii="宋体" w:hAnsi="宋体"/>
          <w:sz w:val="24"/>
          <w:highlight w:val="none"/>
        </w:rPr>
      </w:pPr>
      <w:bookmarkStart w:id="28" w:name="_Toc28359009"/>
      <w:bookmarkStart w:id="29" w:name="_Toc28359086"/>
      <w:r>
        <w:rPr>
          <w:rFonts w:hint="eastAsia" w:ascii="宋体" w:hAnsi="宋体"/>
          <w:sz w:val="24"/>
          <w:highlight w:val="none"/>
        </w:rPr>
        <w:t>采购单位：</w:t>
      </w:r>
      <w:permStart w:id="42" w:edGrp="everyone"/>
      <w:r>
        <w:rPr>
          <w:rFonts w:hint="eastAsia" w:ascii="宋体" w:hAnsi="宋体"/>
          <w:sz w:val="24"/>
          <w:highlight w:val="none"/>
        </w:rPr>
        <w:t xml:space="preserve"> 中国康复研究中心 </w:t>
      </w:r>
      <w:permEnd w:id="42"/>
    </w:p>
    <w:p w14:paraId="7AA013DD">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地    址：</w:t>
      </w:r>
      <w:permStart w:id="43" w:edGrp="everyone"/>
      <w:r>
        <w:rPr>
          <w:rFonts w:hint="eastAsia" w:ascii="宋体" w:hAnsi="宋体"/>
          <w:sz w:val="24"/>
          <w:highlight w:val="none"/>
        </w:rPr>
        <w:t xml:space="preserve"> 北京市丰台区角门北路10号 </w:t>
      </w:r>
      <w:permEnd w:id="43"/>
    </w:p>
    <w:p w14:paraId="6A26FB25">
      <w:pPr>
        <w:spacing w:line="360" w:lineRule="auto"/>
        <w:ind w:left="1079" w:leftChars="371" w:hanging="300" w:hangingChars="125"/>
        <w:jc w:val="left"/>
        <w:rPr>
          <w:rFonts w:hint="eastAsia" w:ascii="宋体" w:hAnsi="宋体"/>
          <w:sz w:val="24"/>
          <w:highlight w:val="none"/>
        </w:rPr>
      </w:pPr>
      <w:r>
        <w:rPr>
          <w:rFonts w:hint="eastAsia" w:ascii="宋体" w:hAnsi="宋体"/>
          <w:sz w:val="24"/>
          <w:highlight w:val="none"/>
        </w:rPr>
        <w:t>联 系 人：</w:t>
      </w:r>
      <w:permStart w:id="44" w:edGrp="everyone"/>
      <w:r>
        <w:rPr>
          <w:rFonts w:hint="eastAsia" w:ascii="宋体" w:hAnsi="宋体"/>
          <w:sz w:val="24"/>
          <w:highlight w:val="none"/>
        </w:rPr>
        <w:t xml:space="preserve"> </w:t>
      </w:r>
      <w:r>
        <w:rPr>
          <w:rFonts w:hint="eastAsia" w:ascii="宋体" w:hAnsi="宋体"/>
          <w:sz w:val="24"/>
          <w:highlight w:val="none"/>
          <w:lang w:eastAsia="zh-CN"/>
        </w:rPr>
        <w:t>程</w:t>
      </w:r>
      <w:r>
        <w:rPr>
          <w:rFonts w:hint="eastAsia" w:ascii="宋体" w:hAnsi="宋体"/>
          <w:sz w:val="24"/>
          <w:highlight w:val="none"/>
        </w:rPr>
        <w:t xml:space="preserve">老师 </w:t>
      </w:r>
      <w:permEnd w:id="44"/>
      <w:r>
        <w:rPr>
          <w:rFonts w:hint="eastAsia" w:ascii="宋体" w:hAnsi="宋体"/>
          <w:sz w:val="24"/>
          <w:highlight w:val="none"/>
        </w:rPr>
        <w:t xml:space="preserve">     </w:t>
      </w:r>
    </w:p>
    <w:p w14:paraId="747DB000">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w:t>
      </w:r>
      <w:permStart w:id="45" w:edGrp="everyone"/>
      <w:r>
        <w:rPr>
          <w:rFonts w:hint="eastAsia"/>
          <w:sz w:val="24"/>
          <w:highlight w:val="none"/>
        </w:rPr>
        <w:t xml:space="preserve"> 010-875</w:t>
      </w:r>
      <w:r>
        <w:rPr>
          <w:rFonts w:hint="eastAsia"/>
          <w:sz w:val="24"/>
          <w:highlight w:val="none"/>
          <w:lang w:val="en-US" w:eastAsia="zh-CN"/>
        </w:rPr>
        <w:t>77548</w:t>
      </w:r>
      <w:r>
        <w:rPr>
          <w:rFonts w:hint="eastAsia"/>
          <w:sz w:val="24"/>
          <w:highlight w:val="none"/>
        </w:rPr>
        <w:t xml:space="preserve"> </w:t>
      </w:r>
      <w:permEnd w:id="45"/>
    </w:p>
    <w:bookmarkEnd w:id="28"/>
    <w:bookmarkEnd w:id="29"/>
    <w:p w14:paraId="14D5EFFB">
      <w:pPr>
        <w:pStyle w:val="24"/>
        <w:spacing w:line="360" w:lineRule="auto"/>
        <w:ind w:firstLine="720" w:firstLineChars="300"/>
        <w:rPr>
          <w:rFonts w:hAnsi="宋体"/>
          <w:sz w:val="24"/>
        </w:rPr>
      </w:pPr>
    </w:p>
    <w:p w14:paraId="6E642CF3">
      <w:pPr>
        <w:spacing w:line="360" w:lineRule="auto"/>
        <w:jc w:val="center"/>
        <w:outlineLvl w:val="0"/>
        <w:rPr>
          <w:b/>
          <w:sz w:val="32"/>
          <w:szCs w:val="32"/>
        </w:rPr>
      </w:pPr>
      <w:r>
        <w:rPr>
          <w:sz w:val="24"/>
        </w:rPr>
        <w:br w:type="page"/>
      </w:r>
      <w:bookmarkStart w:id="30" w:name="_Toc195842950"/>
      <w:bookmarkStart w:id="31" w:name="_Toc184297072"/>
      <w:bookmarkStart w:id="32" w:name="_Toc226965856"/>
      <w:bookmarkStart w:id="33" w:name="_Toc305158928"/>
      <w:bookmarkStart w:id="34" w:name="_Toc127151777"/>
      <w:bookmarkStart w:id="35" w:name="_Toc195783799"/>
      <w:bookmarkStart w:id="36" w:name="_Toc353825548"/>
      <w:bookmarkStart w:id="37" w:name="_Toc127161488"/>
      <w:bookmarkStart w:id="38" w:name="_Toc150774783"/>
      <w:bookmarkStart w:id="39" w:name="_Toc305158854"/>
      <w:bookmarkStart w:id="40" w:name="_Toc265228423"/>
      <w:bookmarkStart w:id="41" w:name="_Toc353873938"/>
      <w:bookmarkStart w:id="42" w:name="_Toc512937850"/>
      <w:bookmarkStart w:id="43" w:name="_Toc264969275"/>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41D4C08">
      <w:pPr>
        <w:pStyle w:val="3"/>
        <w:tabs>
          <w:tab w:val="center" w:pos="4592"/>
          <w:tab w:val="left" w:pos="7860"/>
        </w:tabs>
        <w:spacing w:before="0" w:line="360" w:lineRule="auto"/>
        <w:rPr>
          <w:rFonts w:ascii="Times New Roman" w:hAnsi="Times New Roman" w:eastAsia="宋体"/>
          <w:sz w:val="28"/>
        </w:rPr>
      </w:pPr>
      <w:bookmarkStart w:id="44" w:name="_Toc195783800"/>
      <w:bookmarkStart w:id="45" w:name="_Toc520356144"/>
      <w:bookmarkStart w:id="46" w:name="_Toc226965792"/>
      <w:bookmarkStart w:id="47" w:name="_Toc164229360"/>
      <w:bookmarkStart w:id="48" w:name="_Toc151193907"/>
      <w:bookmarkStart w:id="49" w:name="_Toc127161433"/>
      <w:bookmarkStart w:id="50" w:name="_Toc195842884"/>
      <w:bookmarkStart w:id="51" w:name="_Toc151193617"/>
      <w:bookmarkStart w:id="52" w:name="_Toc142311021"/>
      <w:bookmarkStart w:id="53" w:name="_Toc150480757"/>
      <w:bookmarkStart w:id="54" w:name="_Toc150509270"/>
      <w:bookmarkStart w:id="55" w:name="_Toc226309763"/>
      <w:bookmarkStart w:id="56" w:name="_Toc164608633"/>
      <w:bookmarkStart w:id="57" w:name="_Toc226965709"/>
      <w:bookmarkStart w:id="58" w:name="_Toc151193761"/>
      <w:bookmarkStart w:id="59" w:name="_Toc151190146"/>
      <w:bookmarkStart w:id="60" w:name="_Toc127151720"/>
      <w:bookmarkStart w:id="61" w:name="_Toc149720812"/>
      <w:bookmarkStart w:id="62" w:name="_Toc151193689"/>
      <w:bookmarkStart w:id="63" w:name="_Toc150774724"/>
      <w:bookmarkStart w:id="64" w:name="_Toc151193833"/>
      <w:bookmarkStart w:id="65" w:name="_Toc164229214"/>
      <w:bookmarkStart w:id="66" w:name="_Toc164608788"/>
      <w:bookmarkStart w:id="67" w:name="_Toc226337215"/>
      <w:bookmarkStart w:id="68" w:name="_Toc164351613"/>
      <w:bookmarkStart w:id="69" w:name="_Toc127151519"/>
      <w:bookmarkStart w:id="70" w:name="_Toc150774619"/>
      <w:r>
        <w:rPr>
          <w:rFonts w:ascii="Times New Roman" w:hAnsi="Times New Roman" w:eastAsia="宋体"/>
          <w:sz w:val="28"/>
        </w:rPr>
        <w:t>供应商须知资料表</w:t>
      </w:r>
      <w:bookmarkEnd w:id="44"/>
    </w:p>
    <w:p w14:paraId="42FA9C28">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2EAF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23458ECA">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3E839035">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58401D44">
            <w:pPr>
              <w:spacing w:line="360" w:lineRule="auto"/>
              <w:jc w:val="center"/>
              <w:rPr>
                <w:rFonts w:hint="eastAsia" w:ascii="宋体" w:hAnsi="宋体"/>
                <w:b/>
                <w:bCs/>
                <w:sz w:val="24"/>
              </w:rPr>
            </w:pPr>
            <w:r>
              <w:rPr>
                <w:rFonts w:ascii="宋体" w:hAnsi="宋体"/>
                <w:b/>
                <w:bCs/>
                <w:sz w:val="24"/>
              </w:rPr>
              <w:t>内容</w:t>
            </w:r>
          </w:p>
        </w:tc>
      </w:tr>
      <w:tr w14:paraId="1B16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10C898D">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790598F2">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66C97AFE">
            <w:pPr>
              <w:spacing w:line="360" w:lineRule="auto"/>
              <w:jc w:val="left"/>
              <w:rPr>
                <w:rFonts w:hint="eastAsia" w:ascii="宋体" w:hAnsi="宋体"/>
                <w:sz w:val="24"/>
              </w:rPr>
            </w:pPr>
            <w:r>
              <w:rPr>
                <w:rFonts w:ascii="宋体" w:hAnsi="宋体"/>
                <w:sz w:val="24"/>
              </w:rPr>
              <w:t>项目属性：</w:t>
            </w:r>
          </w:p>
          <w:p w14:paraId="5A803E82">
            <w:pPr>
              <w:spacing w:line="360" w:lineRule="auto"/>
              <w:jc w:val="left"/>
              <w:rPr>
                <w:rFonts w:hint="eastAsia" w:ascii="宋体" w:hAnsi="宋体"/>
                <w:sz w:val="24"/>
              </w:rPr>
            </w:pPr>
            <w:permStart w:id="46" w:edGrp="everyone"/>
            <w:r>
              <w:rPr>
                <w:rFonts w:hint="eastAsia" w:ascii="宋体" w:hAnsi="宋体"/>
                <w:sz w:val="24"/>
              </w:rPr>
              <w:t>□</w:t>
            </w:r>
            <w:permEnd w:id="46"/>
            <w:r>
              <w:rPr>
                <w:rFonts w:ascii="宋体" w:hAnsi="宋体"/>
                <w:sz w:val="24"/>
              </w:rPr>
              <w:t>货物</w:t>
            </w:r>
          </w:p>
          <w:p w14:paraId="04EAF213">
            <w:pPr>
              <w:spacing w:line="360" w:lineRule="auto"/>
              <w:jc w:val="left"/>
              <w:rPr>
                <w:rFonts w:hint="eastAsia" w:ascii="宋体" w:hAnsi="宋体"/>
                <w:sz w:val="24"/>
              </w:rPr>
            </w:pPr>
            <w:permStart w:id="47" w:edGrp="everyone"/>
            <w:r>
              <w:rPr>
                <w:rFonts w:hAnsi="宋体"/>
                <w:b/>
                <w:sz w:val="24"/>
              </w:rPr>
              <w:t>■</w:t>
            </w:r>
            <w:permEnd w:id="47"/>
            <w:r>
              <w:rPr>
                <w:rFonts w:ascii="宋体" w:hAnsi="宋体"/>
                <w:sz w:val="24"/>
              </w:rPr>
              <w:t>服务</w:t>
            </w:r>
          </w:p>
          <w:p w14:paraId="44556525">
            <w:pPr>
              <w:spacing w:line="360" w:lineRule="auto"/>
              <w:jc w:val="left"/>
              <w:rPr>
                <w:rFonts w:hint="eastAsia" w:ascii="宋体" w:hAnsi="宋体"/>
                <w:sz w:val="24"/>
                <w:u w:val="single"/>
              </w:rPr>
            </w:pPr>
            <w:permStart w:id="48" w:edGrp="everyone"/>
            <w:r>
              <w:rPr>
                <w:rFonts w:hint="eastAsia" w:ascii="宋体" w:hAnsi="宋体"/>
                <w:sz w:val="24"/>
              </w:rPr>
              <w:t>□</w:t>
            </w:r>
            <w:permEnd w:id="48"/>
            <w:r>
              <w:rPr>
                <w:rFonts w:hint="eastAsia" w:ascii="宋体" w:hAnsi="宋体"/>
                <w:sz w:val="24"/>
              </w:rPr>
              <w:t>工程</w:t>
            </w:r>
          </w:p>
        </w:tc>
      </w:tr>
      <w:tr w14:paraId="1DE5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96FF92F">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17B744DC">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6CD97C05">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6E77AC52">
            <w:pPr>
              <w:pStyle w:val="24"/>
              <w:adjustRightInd w:val="0"/>
              <w:snapToGrid w:val="0"/>
              <w:spacing w:line="360" w:lineRule="auto"/>
              <w:rPr>
                <w:rFonts w:hAnsi="宋体"/>
                <w:sz w:val="24"/>
                <w:szCs w:val="24"/>
              </w:rPr>
            </w:pPr>
            <w:permStart w:id="50" w:edGrp="everyone"/>
            <w:r>
              <w:rPr>
                <w:rFonts w:hAnsi="宋体"/>
                <w:sz w:val="24"/>
                <w:szCs w:val="24"/>
              </w:rPr>
              <w:t>□</w:t>
            </w:r>
            <w:permEnd w:id="50"/>
            <w:r>
              <w:rPr>
                <w:rFonts w:hint="default" w:hAnsi="宋体"/>
                <w:sz w:val="24"/>
                <w:szCs w:val="24"/>
              </w:rPr>
              <w:t>本项目为单一产品采购项目。</w:t>
            </w:r>
          </w:p>
          <w:p w14:paraId="001AC433">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367C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6F179CE">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78DA7CF8">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70F92B94">
            <w:pPr>
              <w:spacing w:line="360" w:lineRule="auto"/>
              <w:jc w:val="left"/>
              <w:rPr>
                <w:rFonts w:hint="eastAsia" w:ascii="宋体" w:hAnsi="宋体"/>
                <w:sz w:val="24"/>
              </w:rPr>
            </w:pPr>
            <w:permStart w:id="53" w:edGrp="everyone"/>
            <w:r>
              <w:rPr>
                <w:rFonts w:ascii="宋体" w:hAnsi="宋体"/>
                <w:b/>
                <w:sz w:val="24"/>
              </w:rPr>
              <w:t>■</w:t>
            </w:r>
            <w:permEnd w:id="53"/>
            <w:r>
              <w:rPr>
                <w:rFonts w:ascii="宋体" w:hAnsi="宋体"/>
                <w:sz w:val="24"/>
              </w:rPr>
              <w:t>不组织</w:t>
            </w:r>
          </w:p>
          <w:p w14:paraId="2209C5C7">
            <w:pPr>
              <w:spacing w:line="360" w:lineRule="auto"/>
              <w:jc w:val="left"/>
              <w:rPr>
                <w:rFonts w:hint="eastAsia" w:ascii="宋体" w:hAnsi="宋体"/>
                <w:sz w:val="24"/>
              </w:rPr>
            </w:pPr>
            <w:permStart w:id="54" w:edGrp="everyone"/>
            <w:r>
              <w:rPr>
                <w:rFonts w:hint="eastAsia" w:ascii="宋体" w:hAnsi="宋体"/>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   </w:t>
            </w:r>
            <w:permEnd w:id="56"/>
            <w:r>
              <w:rPr>
                <w:rFonts w:hint="eastAsia" w:ascii="宋体" w:hAnsi="宋体"/>
                <w:sz w:val="24"/>
              </w:rPr>
              <w:t>。</w:t>
            </w:r>
          </w:p>
          <w:p w14:paraId="6BF52441">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4174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6A905304">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3DCDB9B0">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18596ABC">
            <w:pPr>
              <w:spacing w:line="360" w:lineRule="auto"/>
              <w:jc w:val="left"/>
              <w:rPr>
                <w:rFonts w:hint="eastAsia" w:ascii="宋体" w:hAnsi="宋体"/>
                <w:sz w:val="24"/>
              </w:rPr>
            </w:pPr>
            <w:permStart w:id="57" w:edGrp="everyone"/>
            <w:r>
              <w:rPr>
                <w:rFonts w:ascii="宋体" w:hAnsi="宋体"/>
                <w:b/>
                <w:sz w:val="24"/>
              </w:rPr>
              <w:t>■</w:t>
            </w:r>
            <w:permEnd w:id="57"/>
            <w:r>
              <w:rPr>
                <w:rFonts w:ascii="宋体" w:hAnsi="宋体"/>
                <w:sz w:val="24"/>
              </w:rPr>
              <w:t>不需要</w:t>
            </w:r>
          </w:p>
          <w:p w14:paraId="396060F3">
            <w:pPr>
              <w:spacing w:line="360" w:lineRule="auto"/>
              <w:rPr>
                <w:rFonts w:hint="eastAsia" w:ascii="宋体" w:hAnsi="宋体"/>
                <w:sz w:val="24"/>
              </w:rPr>
            </w:pPr>
            <w:permStart w:id="58" w:edGrp="everyone"/>
            <w:r>
              <w:rPr>
                <w:rFonts w:hint="eastAsia" w:ascii="宋体" w:hAnsi="宋体"/>
                <w:sz w:val="24"/>
              </w:rPr>
              <w:t>□</w:t>
            </w:r>
            <w:permEnd w:id="58"/>
            <w:r>
              <w:rPr>
                <w:rFonts w:ascii="宋体" w:hAnsi="宋体"/>
                <w:sz w:val="24"/>
              </w:rPr>
              <w:t>需要：</w:t>
            </w:r>
            <w:permStart w:id="59" w:edGrp="everyone"/>
            <w:r>
              <w:rPr>
                <w:rFonts w:hint="eastAsia" w:ascii="宋体" w:hAnsi="宋体"/>
                <w:sz w:val="24"/>
                <w:u w:val="single"/>
              </w:rPr>
              <w:t xml:space="preserve">    /    </w:t>
            </w:r>
            <w:permEnd w:id="59"/>
          </w:p>
        </w:tc>
      </w:tr>
      <w:tr w14:paraId="41FF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1E63F28A">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7B5C623C">
            <w:pPr>
              <w:spacing w:line="360" w:lineRule="auto"/>
              <w:jc w:val="center"/>
              <w:rPr>
                <w:rFonts w:hint="eastAsia" w:ascii="宋体" w:hAnsi="宋体"/>
                <w:sz w:val="24"/>
              </w:rPr>
            </w:pPr>
            <w:bookmarkStart w:id="71" w:name="OLE_LINK2"/>
            <w:r>
              <w:rPr>
                <w:rFonts w:hint="eastAsia" w:ascii="宋体" w:hAnsi="宋体"/>
                <w:sz w:val="24"/>
              </w:rPr>
              <w:t>响应报价</w:t>
            </w:r>
            <w:bookmarkEnd w:id="71"/>
          </w:p>
        </w:tc>
        <w:tc>
          <w:tcPr>
            <w:tcW w:w="6491" w:type="dxa"/>
            <w:vAlign w:val="center"/>
          </w:tcPr>
          <w:p w14:paraId="22318A4A">
            <w:pPr>
              <w:spacing w:line="360" w:lineRule="auto"/>
              <w:jc w:val="left"/>
              <w:rPr>
                <w:rFonts w:hint="eastAsia" w:ascii="宋体" w:hAnsi="宋体"/>
                <w:sz w:val="24"/>
              </w:rPr>
            </w:pPr>
            <w:r>
              <w:rPr>
                <w:rFonts w:hint="eastAsia" w:ascii="宋体" w:hAnsi="宋体"/>
                <w:sz w:val="24"/>
              </w:rPr>
              <w:t>响应报价的特殊规定：</w:t>
            </w:r>
          </w:p>
          <w:p w14:paraId="61930156">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5FA732E2">
            <w:pPr>
              <w:spacing w:line="360" w:lineRule="auto"/>
              <w:jc w:val="left"/>
              <w:rPr>
                <w:rFonts w:hint="eastAsia" w:ascii="宋体" w:hAnsi="宋体"/>
                <w:sz w:val="24"/>
              </w:rPr>
            </w:pPr>
            <w:r>
              <w:rPr>
                <w:rFonts w:hint="eastAsia" w:ascii="宋体" w:hAnsi="宋体"/>
                <w:sz w:val="24"/>
              </w:rPr>
              <w:t>□</w:t>
            </w:r>
            <w:r>
              <w:rPr>
                <w:rFonts w:ascii="宋体" w:hAnsi="宋体"/>
                <w:sz w:val="24"/>
              </w:rPr>
              <w:t>有，具体情形：</w:t>
            </w:r>
            <w:permStart w:id="61" w:edGrp="everyone"/>
            <w:r>
              <w:rPr>
                <w:rFonts w:hint="eastAsia" w:ascii="宋体" w:hAnsi="宋体"/>
                <w:sz w:val="24"/>
                <w:u w:val="single"/>
              </w:rPr>
              <w:t xml:space="preserve">     /    </w:t>
            </w:r>
            <w:permEnd w:id="61"/>
          </w:p>
          <w:p w14:paraId="2C57DE7F">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3518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7FCBD91F">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4A5583FB">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4DB508A1">
            <w:pPr>
              <w:spacing w:line="360" w:lineRule="auto"/>
              <w:jc w:val="left"/>
              <w:rPr>
                <w:rFonts w:hint="eastAsia" w:ascii="宋体" w:hAnsi="宋体"/>
                <w:sz w:val="24"/>
              </w:rPr>
            </w:pPr>
            <w:r>
              <w:rPr>
                <w:rFonts w:hint="eastAsia" w:ascii="宋体" w:hAnsi="宋体"/>
                <w:sz w:val="24"/>
              </w:rPr>
              <w:t>纸质响应文件：正本：1份；副本：</w:t>
            </w:r>
            <w:permStart w:id="62" w:edGrp="everyone"/>
            <w:r>
              <w:rPr>
                <w:rFonts w:hint="eastAsia" w:ascii="宋体" w:hAnsi="宋体"/>
                <w:sz w:val="24"/>
              </w:rPr>
              <w:t xml:space="preserve">  4  </w:t>
            </w:r>
            <w:permEnd w:id="62"/>
            <w:r>
              <w:rPr>
                <w:rFonts w:hint="eastAsia" w:ascii="宋体" w:hAnsi="宋体"/>
                <w:sz w:val="24"/>
              </w:rPr>
              <w:t>份。</w:t>
            </w:r>
          </w:p>
        </w:tc>
      </w:tr>
      <w:tr w14:paraId="512E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5033576">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3726A31E">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604C9907">
            <w:pPr>
              <w:spacing w:line="360" w:lineRule="auto"/>
              <w:jc w:val="left"/>
              <w:rPr>
                <w:rFonts w:hint="eastAsia" w:ascii="宋体" w:hAnsi="宋体"/>
                <w:sz w:val="24"/>
              </w:rPr>
            </w:pPr>
            <w:permStart w:id="63" w:edGrp="everyone"/>
            <w:r>
              <w:rPr>
                <w:rFonts w:ascii="宋体" w:hAnsi="宋体"/>
                <w:b/>
                <w:sz w:val="24"/>
              </w:rPr>
              <w:t>■</w:t>
            </w:r>
            <w:permEnd w:id="63"/>
            <w:r>
              <w:rPr>
                <w:rFonts w:ascii="宋体" w:hAnsi="宋体"/>
                <w:sz w:val="24"/>
              </w:rPr>
              <w:t>不需要</w:t>
            </w:r>
          </w:p>
          <w:p w14:paraId="7597874B">
            <w:pPr>
              <w:spacing w:line="360" w:lineRule="auto"/>
              <w:jc w:val="left"/>
              <w:rPr>
                <w:rFonts w:hint="eastAsia" w:ascii="宋体" w:hAnsi="宋体"/>
                <w:sz w:val="24"/>
              </w:rPr>
            </w:pPr>
            <w:r>
              <w:rPr>
                <w:rFonts w:hint="eastAsia" w:ascii="宋体" w:hAnsi="宋体"/>
                <w:sz w:val="24"/>
              </w:rPr>
              <w:t>□</w:t>
            </w:r>
            <w:r>
              <w:rPr>
                <w:rFonts w:ascii="宋体" w:hAnsi="宋体"/>
                <w:sz w:val="24"/>
              </w:rPr>
              <w:t>需要：</w:t>
            </w:r>
            <w:permStart w:id="64" w:edGrp="everyone"/>
            <w:r>
              <w:rPr>
                <w:rFonts w:hint="eastAsia" w:ascii="宋体" w:hAnsi="宋体"/>
                <w:sz w:val="24"/>
                <w:u w:val="single"/>
              </w:rPr>
              <w:t xml:space="preserve">   /   </w:t>
            </w:r>
            <w:permEnd w:id="64"/>
            <w:r>
              <w:rPr>
                <w:rFonts w:hint="eastAsia" w:ascii="宋体" w:hAnsi="宋体"/>
                <w:sz w:val="24"/>
                <w:u w:val="single"/>
              </w:rPr>
              <w:t>，不得超过</w:t>
            </w:r>
            <w:permStart w:id="65" w:edGrp="everyone"/>
            <w:r>
              <w:rPr>
                <w:rFonts w:hint="eastAsia" w:ascii="宋体" w:hAnsi="宋体"/>
                <w:sz w:val="24"/>
                <w:u w:val="single"/>
              </w:rPr>
              <w:t xml:space="preserve">   /   </w:t>
            </w:r>
            <w:permEnd w:id="65"/>
            <w:r>
              <w:rPr>
                <w:rFonts w:hint="eastAsia" w:ascii="宋体" w:hAnsi="宋体"/>
                <w:sz w:val="24"/>
                <w:u w:val="single"/>
              </w:rPr>
              <w:t>分钟。</w:t>
            </w:r>
          </w:p>
        </w:tc>
      </w:tr>
      <w:tr w14:paraId="664B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5B58B82">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50B5E4A0">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6D10A544">
            <w:pPr>
              <w:spacing w:line="360" w:lineRule="auto"/>
              <w:jc w:val="left"/>
              <w:rPr>
                <w:rFonts w:hint="eastAsia" w:ascii="宋体" w:hAnsi="宋体"/>
                <w:sz w:val="24"/>
              </w:rPr>
            </w:pPr>
            <w:permStart w:id="66" w:edGrp="everyone"/>
            <w:r>
              <w:rPr>
                <w:rFonts w:ascii="宋体" w:hAnsi="宋体"/>
                <w:b/>
                <w:sz w:val="24"/>
              </w:rPr>
              <w:t>■</w:t>
            </w:r>
            <w:permEnd w:id="66"/>
            <w:r>
              <w:rPr>
                <w:rFonts w:ascii="宋体" w:hAnsi="宋体"/>
                <w:sz w:val="24"/>
              </w:rPr>
              <w:t>不需要</w:t>
            </w:r>
          </w:p>
          <w:p w14:paraId="32A1050F">
            <w:pPr>
              <w:spacing w:line="360" w:lineRule="auto"/>
              <w:jc w:val="left"/>
              <w:rPr>
                <w:rFonts w:hint="eastAsia" w:ascii="宋体" w:hAnsi="宋体"/>
                <w:sz w:val="24"/>
              </w:rPr>
            </w:pPr>
            <w:permStart w:id="67" w:edGrp="everyone"/>
            <w:r>
              <w:rPr>
                <w:rFonts w:ascii="宋体" w:hAnsi="宋体"/>
                <w:sz w:val="24"/>
              </w:rPr>
              <w:t>□</w:t>
            </w:r>
            <w:permEnd w:id="67"/>
            <w:r>
              <w:rPr>
                <w:rFonts w:ascii="宋体" w:hAnsi="宋体"/>
                <w:sz w:val="24"/>
              </w:rPr>
              <w:t>需要：</w:t>
            </w:r>
            <w:permStart w:id="68" w:edGrp="everyone"/>
            <w:r>
              <w:rPr>
                <w:rFonts w:hint="eastAsia" w:ascii="宋体" w:hAnsi="宋体"/>
                <w:sz w:val="24"/>
                <w:u w:val="single"/>
              </w:rPr>
              <w:t xml:space="preserve">   /   </w:t>
            </w:r>
            <w:permEnd w:id="68"/>
          </w:p>
        </w:tc>
      </w:tr>
    </w:tbl>
    <w:p w14:paraId="0898F3DF">
      <w:pPr>
        <w:spacing w:line="360" w:lineRule="auto"/>
        <w:ind w:firstLine="480"/>
        <w:rPr>
          <w:sz w:val="24"/>
        </w:rPr>
      </w:pPr>
    </w:p>
    <w:p w14:paraId="6ED05AD8">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4A3A1072">
      <w:pPr>
        <w:spacing w:before="312" w:beforeLines="100" w:after="312" w:afterLines="100"/>
        <w:jc w:val="center"/>
        <w:rPr>
          <w:b/>
          <w:sz w:val="28"/>
          <w:szCs w:val="28"/>
        </w:rPr>
      </w:pPr>
      <w:bookmarkStart w:id="72" w:name="_Toc127151517"/>
      <w:bookmarkStart w:id="73" w:name="_Toc305158859"/>
      <w:bookmarkStart w:id="74" w:name="_Toc142311019"/>
      <w:bookmarkStart w:id="75" w:name="_Toc150774722"/>
      <w:bookmarkStart w:id="76" w:name="_Toc353873932"/>
      <w:bookmarkStart w:id="77" w:name="_Toc226965790"/>
      <w:bookmarkStart w:id="78" w:name="_Toc150480755"/>
      <w:bookmarkStart w:id="79" w:name="_Toc305158785"/>
      <w:bookmarkStart w:id="80" w:name="_Toc226337213"/>
      <w:bookmarkStart w:id="81" w:name="_Toc264969207"/>
      <w:bookmarkStart w:id="82" w:name="_Toc265228355"/>
      <w:bookmarkStart w:id="83" w:name="_Toc195842882"/>
      <w:bookmarkStart w:id="84" w:name="_Toc353825542"/>
      <w:bookmarkStart w:id="85" w:name="_Toc353873662"/>
      <w:r>
        <w:rPr>
          <w:b/>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095C88C">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616"/>
      <w:bookmarkStart w:id="89" w:name="_Toc150774618"/>
      <w:bookmarkStart w:id="90" w:name="_Toc151193906"/>
      <w:bookmarkStart w:id="91" w:name="_Toc195783801"/>
      <w:bookmarkStart w:id="92" w:name="_Toc195842883"/>
      <w:bookmarkStart w:id="93" w:name="_Toc226965708"/>
      <w:bookmarkStart w:id="94" w:name="_Toc305158786"/>
      <w:bookmarkStart w:id="95" w:name="_Toc226337214"/>
      <w:bookmarkStart w:id="96" w:name="_Toc305158860"/>
      <w:bookmarkStart w:id="97" w:name="_Toc150509269"/>
      <w:bookmarkStart w:id="98" w:name="_Toc265228356"/>
      <w:bookmarkStart w:id="99" w:name="_Toc151193760"/>
      <w:bookmarkStart w:id="100" w:name="_Toc226309762"/>
      <w:bookmarkStart w:id="101" w:name="_Toc151193832"/>
      <w:bookmarkStart w:id="102" w:name="_Toc151190145"/>
      <w:bookmarkStart w:id="103" w:name="_Toc226965791"/>
      <w:bookmarkStart w:id="104" w:name="_Toc150480756"/>
      <w:bookmarkStart w:id="105" w:name="_Toc264969208"/>
      <w:bookmarkStart w:id="106" w:name="_Toc142311020"/>
      <w:bookmarkStart w:id="107" w:name="_Toc150774723"/>
      <w:bookmarkStart w:id="108" w:name="_Toc15119368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7D3B623F">
      <w:pPr>
        <w:numPr>
          <w:ilvl w:val="0"/>
          <w:numId w:val="9"/>
        </w:numPr>
        <w:tabs>
          <w:tab w:val="left" w:pos="360"/>
        </w:tabs>
        <w:snapToGrid w:val="0"/>
        <w:spacing w:line="360" w:lineRule="auto"/>
        <w:ind w:left="357" w:hanging="357"/>
        <w:outlineLvl w:val="1"/>
        <w:rPr>
          <w:sz w:val="24"/>
        </w:rPr>
      </w:pPr>
      <w:bookmarkStart w:id="109" w:name="_Toc265228357"/>
      <w:bookmarkStart w:id="110" w:name="_Toc195783802"/>
      <w:bookmarkStart w:id="111" w:name="_Toc305158787"/>
      <w:bookmarkStart w:id="112" w:name="_Toc264969209"/>
      <w:bookmarkStart w:id="113" w:name="_Toc305158861"/>
      <w:r>
        <w:rPr>
          <w:sz w:val="24"/>
        </w:rPr>
        <w:t>采购人、</w:t>
      </w:r>
      <w:r>
        <w:rPr>
          <w:rFonts w:hint="eastAsia"/>
          <w:sz w:val="24"/>
        </w:rPr>
        <w:t>响应</w:t>
      </w:r>
      <w:r>
        <w:rPr>
          <w:sz w:val="24"/>
        </w:rPr>
        <w:t>供应商</w:t>
      </w:r>
      <w:bookmarkEnd w:id="109"/>
      <w:bookmarkEnd w:id="110"/>
      <w:bookmarkEnd w:id="111"/>
      <w:bookmarkEnd w:id="112"/>
      <w:bookmarkEnd w:id="113"/>
    </w:p>
    <w:p w14:paraId="6A34FE59">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69" w:edGrp="everyone"/>
      <w:r>
        <w:rPr>
          <w:rFonts w:hint="eastAsia"/>
          <w:sz w:val="24"/>
        </w:rPr>
        <w:t>中国康复研究中心</w:t>
      </w:r>
      <w:permEnd w:id="69"/>
      <w:r>
        <w:rPr>
          <w:sz w:val="24"/>
        </w:rPr>
        <w:t>。</w:t>
      </w:r>
    </w:p>
    <w:p w14:paraId="0E0E9917">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6113CB63">
      <w:pPr>
        <w:numPr>
          <w:ilvl w:val="0"/>
          <w:numId w:val="9"/>
        </w:numPr>
        <w:tabs>
          <w:tab w:val="left" w:pos="360"/>
        </w:tabs>
        <w:snapToGrid w:val="0"/>
        <w:spacing w:line="360" w:lineRule="auto"/>
        <w:ind w:left="357" w:hanging="357"/>
        <w:outlineLvl w:val="1"/>
        <w:rPr>
          <w:sz w:val="24"/>
        </w:rPr>
      </w:pPr>
      <w:bookmarkStart w:id="114" w:name="_Toc195783803"/>
      <w:r>
        <w:rPr>
          <w:sz w:val="24"/>
        </w:rPr>
        <w:t>项目属性、核心产品</w:t>
      </w:r>
      <w:bookmarkEnd w:id="114"/>
    </w:p>
    <w:p w14:paraId="4F6E9278">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5FF5E8F2">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77F68692">
      <w:pPr>
        <w:numPr>
          <w:ilvl w:val="0"/>
          <w:numId w:val="9"/>
        </w:numPr>
        <w:tabs>
          <w:tab w:val="left" w:pos="360"/>
        </w:tabs>
        <w:snapToGrid w:val="0"/>
        <w:spacing w:line="360" w:lineRule="auto"/>
        <w:ind w:left="357" w:hanging="357"/>
        <w:outlineLvl w:val="1"/>
        <w:rPr>
          <w:sz w:val="24"/>
        </w:rPr>
      </w:pPr>
      <w:bookmarkStart w:id="115" w:name="_Toc195783804"/>
      <w:r>
        <w:rPr>
          <w:sz w:val="24"/>
        </w:rPr>
        <w:t>现场考察</w:t>
      </w:r>
      <w:bookmarkEnd w:id="115"/>
    </w:p>
    <w:p w14:paraId="47957624">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6" w:name="_Toc151193910"/>
      <w:bookmarkStart w:id="117" w:name="_Toc142311024"/>
      <w:bookmarkStart w:id="118" w:name="_Toc265228360"/>
      <w:bookmarkStart w:id="119" w:name="_Toc305158790"/>
      <w:bookmarkStart w:id="120" w:name="_Toc151193764"/>
      <w:bookmarkStart w:id="121" w:name="_Toc226309766"/>
      <w:bookmarkStart w:id="122" w:name="_Toc150774727"/>
      <w:bookmarkStart w:id="123" w:name="_Toc520356146"/>
      <w:bookmarkStart w:id="124" w:name="_Toc195842887"/>
      <w:bookmarkStart w:id="125" w:name="_Toc127151522"/>
      <w:bookmarkStart w:id="126" w:name="_Toc264969212"/>
      <w:bookmarkStart w:id="127" w:name="_Toc151190149"/>
      <w:bookmarkStart w:id="128" w:name="_Toc150509273"/>
      <w:bookmarkStart w:id="129" w:name="_Toc150480760"/>
      <w:bookmarkStart w:id="130" w:name="_Toc151193692"/>
      <w:bookmarkStart w:id="131" w:name="_Toc305158864"/>
      <w:bookmarkStart w:id="132" w:name="_Toc226965712"/>
      <w:bookmarkStart w:id="133" w:name="_Toc226965795"/>
      <w:bookmarkStart w:id="134" w:name="_Toc226337218"/>
      <w:bookmarkStart w:id="135" w:name="_Toc151193836"/>
      <w:bookmarkStart w:id="136" w:name="_Toc150774622"/>
      <w:bookmarkStart w:id="137" w:name="_Toc151193620"/>
      <w:r>
        <w:rPr>
          <w:rFonts w:hint="eastAsia"/>
          <w:sz w:val="24"/>
        </w:rPr>
        <w:t>，</w:t>
      </w:r>
      <w:r>
        <w:rPr>
          <w:rFonts w:hint="eastAsia" w:ascii="宋体" w:hAnsi="宋体"/>
          <w:sz w:val="24"/>
        </w:rPr>
        <w:t>本项目只统一组织一次现场考察。</w:t>
      </w:r>
    </w:p>
    <w:p w14:paraId="4BE21A85">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3C20392F">
      <w:pPr>
        <w:numPr>
          <w:ilvl w:val="0"/>
          <w:numId w:val="9"/>
        </w:numPr>
        <w:tabs>
          <w:tab w:val="left" w:pos="360"/>
        </w:tabs>
        <w:snapToGrid w:val="0"/>
        <w:spacing w:line="360" w:lineRule="auto"/>
        <w:ind w:left="357" w:hanging="357"/>
        <w:outlineLvl w:val="1"/>
        <w:rPr>
          <w:sz w:val="24"/>
        </w:rPr>
      </w:pPr>
      <w:bookmarkStart w:id="138" w:name="_Toc195783805"/>
      <w:r>
        <w:rPr>
          <w:sz w:val="24"/>
        </w:rPr>
        <w:t>样品</w:t>
      </w:r>
      <w:bookmarkEnd w:id="138"/>
    </w:p>
    <w:p w14:paraId="3B3E83E3">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68565DB3">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54558BBF">
      <w:pPr>
        <w:numPr>
          <w:ilvl w:val="0"/>
          <w:numId w:val="9"/>
        </w:numPr>
        <w:tabs>
          <w:tab w:val="left" w:pos="360"/>
        </w:tabs>
        <w:snapToGrid w:val="0"/>
        <w:spacing w:line="360" w:lineRule="auto"/>
        <w:ind w:left="357" w:hanging="357"/>
        <w:outlineLvl w:val="1"/>
        <w:rPr>
          <w:sz w:val="24"/>
        </w:rPr>
      </w:pPr>
      <w:bookmarkStart w:id="139" w:name="_Toc195783806"/>
      <w:r>
        <w:rPr>
          <w:rFonts w:hint="eastAsia"/>
          <w:sz w:val="24"/>
        </w:rPr>
        <w:t>比选</w:t>
      </w:r>
      <w:r>
        <w:rPr>
          <w:sz w:val="24"/>
        </w:rPr>
        <w:t>费用</w:t>
      </w:r>
      <w:bookmarkEnd w:id="139"/>
    </w:p>
    <w:p w14:paraId="70DEF18E">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33E5C641">
      <w:pPr>
        <w:tabs>
          <w:tab w:val="left" w:pos="1080"/>
        </w:tabs>
        <w:snapToGrid w:val="0"/>
        <w:spacing w:line="360" w:lineRule="auto"/>
        <w:ind w:left="1080"/>
        <w:rPr>
          <w:sz w:val="28"/>
        </w:rPr>
      </w:pPr>
      <w:bookmarkStart w:id="140" w:name="_1.8_计量单位"/>
      <w:bookmarkEnd w:id="140"/>
    </w:p>
    <w:p w14:paraId="10F37439">
      <w:pPr>
        <w:pStyle w:val="3"/>
        <w:spacing w:before="0" w:line="360" w:lineRule="auto"/>
        <w:rPr>
          <w:rFonts w:ascii="Times New Roman" w:hAnsi="Times New Roman" w:eastAsia="宋体"/>
          <w:sz w:val="28"/>
        </w:rPr>
      </w:pPr>
      <w:bookmarkStart w:id="141"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1"/>
    </w:p>
    <w:p w14:paraId="66BE628E">
      <w:pPr>
        <w:numPr>
          <w:ilvl w:val="0"/>
          <w:numId w:val="9"/>
        </w:numPr>
        <w:tabs>
          <w:tab w:val="left" w:pos="360"/>
        </w:tabs>
        <w:snapToGrid w:val="0"/>
        <w:spacing w:line="360" w:lineRule="auto"/>
        <w:ind w:left="357" w:hanging="357"/>
        <w:outlineLvl w:val="1"/>
        <w:rPr>
          <w:sz w:val="24"/>
        </w:rPr>
      </w:pPr>
      <w:bookmarkStart w:id="142" w:name="_Toc150480761"/>
      <w:bookmarkStart w:id="143" w:name="_Toc127151724"/>
      <w:bookmarkStart w:id="144" w:name="_Toc151193621"/>
      <w:bookmarkStart w:id="145" w:name="_Toc127151523"/>
      <w:bookmarkStart w:id="146" w:name="_Toc151193765"/>
      <w:bookmarkStart w:id="147" w:name="_Toc151193693"/>
      <w:bookmarkStart w:id="148" w:name="_Toc150509274"/>
      <w:bookmarkStart w:id="149" w:name="_Toc305158791"/>
      <w:bookmarkStart w:id="150" w:name="_Toc226965796"/>
      <w:bookmarkStart w:id="151" w:name="_Toc226965713"/>
      <w:bookmarkStart w:id="152" w:name="_Toc151193911"/>
      <w:bookmarkStart w:id="153" w:name="_Toc195842888"/>
      <w:bookmarkStart w:id="154" w:name="_Toc164608792"/>
      <w:bookmarkStart w:id="155" w:name="_Toc142311025"/>
      <w:bookmarkStart w:id="156" w:name="_Toc520356147"/>
      <w:bookmarkStart w:id="157" w:name="_Toc150774623"/>
      <w:bookmarkStart w:id="158" w:name="_Toc226309767"/>
      <w:bookmarkStart w:id="159" w:name="_Toc265228361"/>
      <w:bookmarkStart w:id="160" w:name="_Toc164229364"/>
      <w:bookmarkStart w:id="161" w:name="_Toc164608637"/>
      <w:bookmarkStart w:id="162" w:name="_Toc226337219"/>
      <w:bookmarkStart w:id="163" w:name="_Toc164351617"/>
      <w:bookmarkStart w:id="164" w:name="_Toc164229218"/>
      <w:bookmarkStart w:id="165" w:name="_Toc151190150"/>
      <w:bookmarkStart w:id="166" w:name="_Toc151193837"/>
      <w:bookmarkStart w:id="167" w:name="_Toc264969213"/>
      <w:bookmarkStart w:id="168" w:name="_Toc127161437"/>
      <w:bookmarkStart w:id="169" w:name="_Toc149720816"/>
      <w:bookmarkStart w:id="170" w:name="_Toc150774728"/>
      <w:bookmarkStart w:id="171" w:name="_Toc305158865"/>
      <w:bookmarkStart w:id="172" w:name="_Toc195783808"/>
      <w:r>
        <w:rPr>
          <w:rFonts w:hint="eastAsia"/>
          <w:sz w:val="24"/>
        </w:rPr>
        <w:t>比选</w:t>
      </w:r>
      <w:r>
        <w:rPr>
          <w:sz w:val="24"/>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成</w:t>
      </w:r>
      <w:bookmarkEnd w:id="172"/>
    </w:p>
    <w:p w14:paraId="30D7D61A">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633D683A">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45D46F88">
      <w:pPr>
        <w:numPr>
          <w:ilvl w:val="0"/>
          <w:numId w:val="10"/>
        </w:numPr>
        <w:tabs>
          <w:tab w:val="left" w:pos="1980"/>
          <w:tab w:val="left" w:pos="2520"/>
        </w:tabs>
        <w:snapToGrid w:val="0"/>
        <w:spacing w:line="360" w:lineRule="auto"/>
        <w:ind w:left="1440" w:firstLine="5"/>
        <w:rPr>
          <w:sz w:val="24"/>
        </w:rPr>
      </w:pPr>
      <w:r>
        <w:rPr>
          <w:sz w:val="24"/>
        </w:rPr>
        <w:t>供应商须知</w:t>
      </w:r>
    </w:p>
    <w:p w14:paraId="01C794EB">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0A8AD0C">
      <w:pPr>
        <w:numPr>
          <w:ilvl w:val="0"/>
          <w:numId w:val="10"/>
        </w:numPr>
        <w:tabs>
          <w:tab w:val="left" w:pos="1980"/>
          <w:tab w:val="left" w:pos="2520"/>
        </w:tabs>
        <w:snapToGrid w:val="0"/>
        <w:spacing w:line="360" w:lineRule="auto"/>
        <w:ind w:left="1440" w:firstLine="5"/>
        <w:rPr>
          <w:sz w:val="24"/>
        </w:rPr>
      </w:pPr>
      <w:r>
        <w:rPr>
          <w:sz w:val="24"/>
        </w:rPr>
        <w:t>采购需求</w:t>
      </w:r>
    </w:p>
    <w:p w14:paraId="42038F9C">
      <w:pPr>
        <w:numPr>
          <w:ilvl w:val="0"/>
          <w:numId w:val="10"/>
        </w:numPr>
        <w:tabs>
          <w:tab w:val="left" w:pos="1980"/>
          <w:tab w:val="left" w:pos="2520"/>
        </w:tabs>
        <w:snapToGrid w:val="0"/>
        <w:spacing w:line="360" w:lineRule="auto"/>
        <w:ind w:left="1440" w:firstLine="5"/>
        <w:rPr>
          <w:sz w:val="24"/>
        </w:rPr>
      </w:pPr>
      <w:r>
        <w:rPr>
          <w:sz w:val="24"/>
        </w:rPr>
        <w:t>响应文件格式</w:t>
      </w:r>
    </w:p>
    <w:p w14:paraId="1DA933E2">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7F382144">
      <w:pPr>
        <w:pStyle w:val="3"/>
        <w:spacing w:before="0" w:line="360" w:lineRule="auto"/>
        <w:rPr>
          <w:rFonts w:ascii="Times New Roman" w:hAnsi="Times New Roman" w:eastAsia="宋体"/>
          <w:sz w:val="28"/>
        </w:rPr>
      </w:pPr>
      <w:bookmarkStart w:id="173" w:name="_Toc516367020"/>
      <w:bookmarkStart w:id="174" w:name="_Toc151193696"/>
      <w:bookmarkStart w:id="175" w:name="_Toc150509277"/>
      <w:bookmarkStart w:id="176" w:name="_Toc150774731"/>
      <w:bookmarkStart w:id="177" w:name="_Toc127151526"/>
      <w:bookmarkStart w:id="178" w:name="_Toc151190153"/>
      <w:bookmarkStart w:id="179" w:name="_Toc151193768"/>
      <w:bookmarkStart w:id="180" w:name="_Toc226965716"/>
      <w:bookmarkStart w:id="181" w:name="_Toc151193624"/>
      <w:bookmarkStart w:id="182" w:name="_Toc195842891"/>
      <w:bookmarkStart w:id="183" w:name="_Toc151193840"/>
      <w:bookmarkStart w:id="184" w:name="_Toc264969216"/>
      <w:bookmarkStart w:id="185" w:name="_Toc150480764"/>
      <w:bookmarkStart w:id="186" w:name="_Toc226965799"/>
      <w:bookmarkStart w:id="187" w:name="_Toc151193914"/>
      <w:bookmarkStart w:id="188" w:name="_Toc226337222"/>
      <w:bookmarkStart w:id="189" w:name="_Toc265228364"/>
      <w:bookmarkStart w:id="190" w:name="_Toc226309770"/>
      <w:bookmarkStart w:id="191" w:name="_Toc520356150"/>
      <w:bookmarkStart w:id="192" w:name="_Toc305158794"/>
      <w:bookmarkStart w:id="193" w:name="_Toc142311028"/>
      <w:bookmarkStart w:id="194" w:name="_Toc305158868"/>
      <w:bookmarkStart w:id="195" w:name="_Toc195783809"/>
      <w:bookmarkStart w:id="196" w:name="_Toc150774626"/>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7612870">
      <w:pPr>
        <w:numPr>
          <w:ilvl w:val="0"/>
          <w:numId w:val="9"/>
        </w:numPr>
        <w:tabs>
          <w:tab w:val="left" w:pos="360"/>
        </w:tabs>
        <w:snapToGrid w:val="0"/>
        <w:spacing w:line="360" w:lineRule="auto"/>
        <w:ind w:left="357" w:hanging="357"/>
        <w:outlineLvl w:val="1"/>
        <w:rPr>
          <w:sz w:val="24"/>
        </w:rPr>
      </w:pPr>
      <w:bookmarkStart w:id="197" w:name="_Toc305158869"/>
      <w:bookmarkStart w:id="198" w:name="_Toc516367021"/>
      <w:bookmarkStart w:id="199" w:name="_Toc142311029"/>
      <w:bookmarkStart w:id="200" w:name="_Toc150509278"/>
      <w:bookmarkStart w:id="201" w:name="_Toc520356151"/>
      <w:bookmarkStart w:id="202" w:name="_Toc151193625"/>
      <w:bookmarkStart w:id="203" w:name="_Toc226309771"/>
      <w:bookmarkStart w:id="204" w:name="_Toc305158795"/>
      <w:bookmarkStart w:id="205" w:name="_Toc164229368"/>
      <w:bookmarkStart w:id="206" w:name="_Toc151193915"/>
      <w:bookmarkStart w:id="207" w:name="_Toc127161441"/>
      <w:bookmarkStart w:id="208" w:name="_Toc195842892"/>
      <w:bookmarkStart w:id="209" w:name="_Toc226965717"/>
      <w:bookmarkStart w:id="210" w:name="_Toc151193841"/>
      <w:bookmarkStart w:id="211" w:name="_Toc164608796"/>
      <w:bookmarkStart w:id="212" w:name="_Toc150774627"/>
      <w:bookmarkStart w:id="213" w:name="_Toc164229222"/>
      <w:bookmarkStart w:id="214" w:name="_Toc127151728"/>
      <w:bookmarkStart w:id="215" w:name="_Toc151193697"/>
      <w:bookmarkStart w:id="216" w:name="_Toc150774732"/>
      <w:bookmarkStart w:id="217" w:name="_Toc164608641"/>
      <w:bookmarkStart w:id="218" w:name="_Toc149720820"/>
      <w:bookmarkStart w:id="219" w:name="_Toc164351621"/>
      <w:bookmarkStart w:id="220" w:name="_Toc151193769"/>
      <w:bookmarkStart w:id="221" w:name="_Toc226965800"/>
      <w:bookmarkStart w:id="222" w:name="_Toc265228365"/>
      <w:bookmarkStart w:id="223" w:name="_Toc226337223"/>
      <w:bookmarkStart w:id="224" w:name="_Toc264969217"/>
      <w:bookmarkStart w:id="225" w:name="_Toc150480765"/>
      <w:bookmarkStart w:id="226" w:name="_Toc127151527"/>
      <w:bookmarkStart w:id="227" w:name="_Toc151190154"/>
      <w:bookmarkStart w:id="228" w:name="_Toc195783810"/>
      <w:r>
        <w:rPr>
          <w:rFonts w:hint="eastAsia"/>
          <w:sz w:val="24"/>
        </w:rPr>
        <w:t>比选</w:t>
      </w:r>
      <w:r>
        <w:rPr>
          <w:sz w:val="24"/>
        </w:rPr>
        <w:t>范围、响应文件中计量单位的使用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Pr>
          <w:sz w:val="24"/>
        </w:rPr>
        <w:t>及语言</w:t>
      </w:r>
      <w:bookmarkEnd w:id="228"/>
    </w:p>
    <w:p w14:paraId="5559188B">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560F6DC1">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28F2561D">
      <w:pPr>
        <w:numPr>
          <w:ilvl w:val="0"/>
          <w:numId w:val="9"/>
        </w:numPr>
        <w:tabs>
          <w:tab w:val="left" w:pos="360"/>
        </w:tabs>
        <w:snapToGrid w:val="0"/>
        <w:spacing w:line="360" w:lineRule="auto"/>
        <w:ind w:left="357" w:hanging="357"/>
        <w:outlineLvl w:val="1"/>
        <w:rPr>
          <w:sz w:val="24"/>
        </w:rPr>
      </w:pPr>
      <w:bookmarkStart w:id="229" w:name="_Toc164608642"/>
      <w:bookmarkStart w:id="230" w:name="_Toc150509279"/>
      <w:bookmarkStart w:id="231" w:name="_Toc164229369"/>
      <w:bookmarkStart w:id="232" w:name="_Toc142311030"/>
      <w:bookmarkStart w:id="233" w:name="_Toc226309772"/>
      <w:bookmarkStart w:id="234" w:name="_Toc305158870"/>
      <w:bookmarkStart w:id="235" w:name="_Toc226965718"/>
      <w:bookmarkStart w:id="236" w:name="_Toc151193916"/>
      <w:bookmarkStart w:id="237" w:name="_Toc151193842"/>
      <w:bookmarkStart w:id="238" w:name="_Toc150774628"/>
      <w:bookmarkStart w:id="239" w:name="_Toc195842893"/>
      <w:bookmarkStart w:id="240" w:name="_Toc149720821"/>
      <w:bookmarkStart w:id="241" w:name="_Toc164351622"/>
      <w:bookmarkStart w:id="242" w:name="_Toc305158796"/>
      <w:bookmarkStart w:id="243" w:name="_Toc150480766"/>
      <w:bookmarkStart w:id="244" w:name="_Toc164229223"/>
      <w:bookmarkStart w:id="245" w:name="_Toc164608797"/>
      <w:bookmarkStart w:id="246" w:name="_Toc127151528"/>
      <w:bookmarkStart w:id="247" w:name="_Toc151193698"/>
      <w:bookmarkStart w:id="248" w:name="_Toc151190155"/>
      <w:bookmarkStart w:id="249" w:name="_Toc265228366"/>
      <w:bookmarkStart w:id="250" w:name="_Toc127161442"/>
      <w:bookmarkStart w:id="251" w:name="_Toc150774733"/>
      <w:bookmarkStart w:id="252" w:name="_Toc264969218"/>
      <w:bookmarkStart w:id="253" w:name="_Toc151193626"/>
      <w:bookmarkStart w:id="254" w:name="_Toc520356152"/>
      <w:bookmarkStart w:id="255" w:name="_Toc226337224"/>
      <w:bookmarkStart w:id="256" w:name="_Toc195783811"/>
      <w:bookmarkStart w:id="257" w:name="_Toc127151729"/>
      <w:bookmarkStart w:id="258" w:name="_Toc151193770"/>
      <w:bookmarkStart w:id="259" w:name="_Toc226965801"/>
      <w:r>
        <w:rPr>
          <w:sz w:val="24"/>
        </w:rPr>
        <w:t>响应文件构成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3DE5792">
      <w:pPr>
        <w:numPr>
          <w:ilvl w:val="1"/>
          <w:numId w:val="9"/>
        </w:numPr>
        <w:tabs>
          <w:tab w:val="left" w:pos="1080"/>
          <w:tab w:val="left" w:pos="2014"/>
        </w:tabs>
        <w:snapToGrid w:val="0"/>
        <w:spacing w:line="360" w:lineRule="auto"/>
        <w:ind w:left="1077" w:hanging="720"/>
        <w:rPr>
          <w:sz w:val="24"/>
        </w:rPr>
      </w:pPr>
      <w:bookmarkStart w:id="260"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33D26F5B">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2B06BE84">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3CC79A3B">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0"/>
    </w:p>
    <w:p w14:paraId="50749FD3">
      <w:pPr>
        <w:numPr>
          <w:ilvl w:val="0"/>
          <w:numId w:val="9"/>
        </w:numPr>
        <w:tabs>
          <w:tab w:val="left" w:pos="360"/>
        </w:tabs>
        <w:snapToGrid w:val="0"/>
        <w:spacing w:line="360" w:lineRule="auto"/>
        <w:ind w:left="357" w:hanging="357"/>
        <w:outlineLvl w:val="1"/>
        <w:rPr>
          <w:sz w:val="24"/>
        </w:rPr>
      </w:pPr>
      <w:bookmarkStart w:id="261" w:name="_Toc195783812"/>
      <w:r>
        <w:rPr>
          <w:sz w:val="24"/>
        </w:rPr>
        <w:t>响应报价</w:t>
      </w:r>
      <w:bookmarkEnd w:id="261"/>
    </w:p>
    <w:p w14:paraId="25244C0D">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7C8665DC">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4AFEB2A4">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28181206">
      <w:pPr>
        <w:numPr>
          <w:ilvl w:val="0"/>
          <w:numId w:val="9"/>
        </w:numPr>
        <w:tabs>
          <w:tab w:val="left" w:pos="360"/>
        </w:tabs>
        <w:snapToGrid w:val="0"/>
        <w:spacing w:line="360" w:lineRule="auto"/>
        <w:ind w:left="357" w:hanging="357"/>
        <w:outlineLvl w:val="1"/>
        <w:rPr>
          <w:sz w:val="24"/>
        </w:rPr>
      </w:pPr>
      <w:bookmarkStart w:id="262" w:name="_Toc265228371"/>
      <w:bookmarkStart w:id="263" w:name="_Toc150509284"/>
      <w:bookmarkStart w:id="264" w:name="_Toc150774738"/>
      <w:bookmarkStart w:id="265" w:name="_Toc142311035"/>
      <w:bookmarkStart w:id="266" w:name="_Toc149720826"/>
      <w:bookmarkStart w:id="267" w:name="_Toc164608802"/>
      <w:bookmarkStart w:id="268" w:name="_Toc226337229"/>
      <w:bookmarkStart w:id="269" w:name="_Toc264969223"/>
      <w:bookmarkStart w:id="270" w:name="_Toc195842898"/>
      <w:bookmarkStart w:id="271" w:name="_Toc305158875"/>
      <w:bookmarkStart w:id="272" w:name="_Toc151193921"/>
      <w:bookmarkStart w:id="273" w:name="_Toc226309777"/>
      <w:bookmarkStart w:id="274" w:name="_Toc164351627"/>
      <w:bookmarkStart w:id="275" w:name="_Toc151190160"/>
      <w:bookmarkStart w:id="276" w:name="_Toc226965723"/>
      <w:bookmarkStart w:id="277" w:name="_Toc226965806"/>
      <w:bookmarkStart w:id="278" w:name="_Toc150774633"/>
      <w:bookmarkStart w:id="279" w:name="_Toc150480771"/>
      <w:bookmarkStart w:id="280" w:name="_Toc151193703"/>
      <w:bookmarkStart w:id="281" w:name="_Toc305158801"/>
      <w:bookmarkStart w:id="282" w:name="_Toc520356158"/>
      <w:bookmarkStart w:id="283" w:name="_Toc127151734"/>
      <w:bookmarkStart w:id="284" w:name="_Toc164229228"/>
      <w:bookmarkStart w:id="285" w:name="_Toc151193631"/>
      <w:bookmarkStart w:id="286" w:name="_Toc151193847"/>
      <w:bookmarkStart w:id="287" w:name="_Toc127151533"/>
      <w:bookmarkStart w:id="288" w:name="_Toc151193775"/>
      <w:bookmarkStart w:id="289" w:name="_Toc164229374"/>
      <w:bookmarkStart w:id="290" w:name="_Toc127161447"/>
      <w:bookmarkStart w:id="291" w:name="_Toc164608647"/>
      <w:bookmarkStart w:id="292" w:name="_Toc195783813"/>
      <w:r>
        <w:rPr>
          <w:sz w:val="24"/>
        </w:rPr>
        <w:t>响应文件的签署</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sz w:val="24"/>
        </w:rPr>
        <w:t>、盖章</w:t>
      </w:r>
      <w:bookmarkEnd w:id="292"/>
    </w:p>
    <w:p w14:paraId="3E783EDB">
      <w:pPr>
        <w:numPr>
          <w:ilvl w:val="1"/>
          <w:numId w:val="9"/>
        </w:numPr>
        <w:tabs>
          <w:tab w:val="left" w:pos="1080"/>
          <w:tab w:val="left" w:pos="2014"/>
        </w:tabs>
        <w:snapToGrid w:val="0"/>
        <w:spacing w:line="360" w:lineRule="auto"/>
        <w:ind w:left="1077" w:hanging="720"/>
        <w:rPr>
          <w:sz w:val="24"/>
        </w:rPr>
      </w:pPr>
      <w:bookmarkStart w:id="293" w:name="_Toc142311036"/>
      <w:bookmarkStart w:id="294" w:name="_Toc150774634"/>
      <w:bookmarkStart w:id="295" w:name="_Toc305158802"/>
      <w:bookmarkStart w:id="296" w:name="_Toc520356159"/>
      <w:bookmarkStart w:id="297" w:name="_Toc265228372"/>
      <w:bookmarkStart w:id="298" w:name="_Toc150480772"/>
      <w:bookmarkStart w:id="299" w:name="_Toc151193632"/>
      <w:bookmarkStart w:id="300" w:name="_Toc151190161"/>
      <w:bookmarkStart w:id="301" w:name="_Toc127151534"/>
      <w:bookmarkStart w:id="302" w:name="_Toc151193922"/>
      <w:bookmarkStart w:id="303" w:name="_Toc226965807"/>
      <w:bookmarkStart w:id="304" w:name="_Toc195842899"/>
      <w:bookmarkStart w:id="305" w:name="_Toc226337230"/>
      <w:bookmarkStart w:id="306" w:name="_Toc150774739"/>
      <w:bookmarkStart w:id="307" w:name="_Toc226309778"/>
      <w:bookmarkStart w:id="308" w:name="_Toc151193776"/>
      <w:bookmarkStart w:id="309" w:name="_Toc150509285"/>
      <w:bookmarkStart w:id="310" w:name="_Toc151193848"/>
      <w:bookmarkStart w:id="311" w:name="_Toc264969224"/>
      <w:bookmarkStart w:id="312" w:name="_Toc151193704"/>
      <w:bookmarkStart w:id="313" w:name="_Toc305158876"/>
      <w:bookmarkStart w:id="314" w:name="_Toc226965724"/>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261026C2">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54ABBA17">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5B0EE77C">
      <w:pPr>
        <w:pStyle w:val="3"/>
        <w:spacing w:before="0" w:line="360" w:lineRule="auto"/>
        <w:rPr>
          <w:rFonts w:ascii="Times New Roman" w:hAnsi="Times New Roman" w:eastAsia="宋体"/>
          <w:sz w:val="28"/>
        </w:rPr>
      </w:pPr>
      <w:bookmarkStart w:id="315" w:name="_Toc195783814"/>
      <w:r>
        <w:rPr>
          <w:rFonts w:ascii="Times New Roman" w:hAnsi="Times New Roman"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5D365CC">
      <w:pPr>
        <w:numPr>
          <w:ilvl w:val="0"/>
          <w:numId w:val="9"/>
        </w:numPr>
        <w:tabs>
          <w:tab w:val="left" w:pos="360"/>
        </w:tabs>
        <w:snapToGrid w:val="0"/>
        <w:spacing w:line="360" w:lineRule="auto"/>
        <w:ind w:left="357" w:hanging="357"/>
        <w:outlineLvl w:val="1"/>
        <w:rPr>
          <w:sz w:val="24"/>
        </w:rPr>
      </w:pPr>
      <w:bookmarkStart w:id="316" w:name="_Toc195783815"/>
      <w:r>
        <w:rPr>
          <w:rFonts w:hint="eastAsia"/>
          <w:sz w:val="24"/>
        </w:rPr>
        <w:t>响应文件的密封和标记</w:t>
      </w:r>
      <w:bookmarkEnd w:id="316"/>
    </w:p>
    <w:p w14:paraId="79F53692">
      <w:pPr>
        <w:tabs>
          <w:tab w:val="left" w:pos="851"/>
          <w:tab w:val="left" w:pos="900"/>
        </w:tabs>
        <w:snapToGrid w:val="0"/>
        <w:spacing w:line="360" w:lineRule="auto"/>
        <w:ind w:left="357"/>
        <w:outlineLvl w:val="1"/>
        <w:rPr>
          <w:rFonts w:hint="eastAsia" w:ascii="宋体" w:hAnsi="宋体" w:cs="宋体"/>
          <w:sz w:val="24"/>
        </w:rPr>
      </w:pPr>
      <w:bookmarkStart w:id="317" w:name="_Toc195783816"/>
      <w:r>
        <w:rPr>
          <w:rFonts w:hint="eastAsia"/>
          <w:sz w:val="24"/>
        </w:rPr>
        <w:t>11.1响应文件递交</w:t>
      </w:r>
      <w:r>
        <w:rPr>
          <w:rFonts w:hint="eastAsia" w:ascii="宋体" w:hAnsi="宋体" w:cs="宋体"/>
          <w:sz w:val="24"/>
        </w:rPr>
        <w:t>时，供应商应将响应文件正本和所有的副本进行统一密封，</w:t>
      </w:r>
      <w:bookmarkEnd w:id="317"/>
    </w:p>
    <w:p w14:paraId="4F3B7BB8">
      <w:pPr>
        <w:tabs>
          <w:tab w:val="left" w:pos="851"/>
          <w:tab w:val="left" w:pos="900"/>
        </w:tabs>
        <w:snapToGrid w:val="0"/>
        <w:spacing w:line="360" w:lineRule="auto"/>
        <w:ind w:left="357" w:firstLine="480" w:firstLineChars="200"/>
        <w:outlineLvl w:val="1"/>
        <w:rPr>
          <w:sz w:val="24"/>
        </w:rPr>
      </w:pPr>
      <w:bookmarkStart w:id="318" w:name="_Toc195783817"/>
      <w:r>
        <w:rPr>
          <w:rFonts w:hint="eastAsia" w:ascii="宋体" w:hAnsi="宋体" w:cs="宋体"/>
          <w:sz w:val="24"/>
        </w:rPr>
        <w:t>供应商应承担因密封失误而产生的任何后果。</w:t>
      </w:r>
      <w:bookmarkEnd w:id="318"/>
    </w:p>
    <w:p w14:paraId="38062546">
      <w:pPr>
        <w:tabs>
          <w:tab w:val="left" w:pos="360"/>
          <w:tab w:val="left" w:pos="900"/>
        </w:tabs>
        <w:snapToGrid w:val="0"/>
        <w:spacing w:line="360" w:lineRule="auto"/>
        <w:ind w:left="357"/>
        <w:outlineLvl w:val="1"/>
        <w:rPr>
          <w:rFonts w:cs="宋体"/>
          <w:sz w:val="24"/>
        </w:rPr>
      </w:pPr>
      <w:bookmarkStart w:id="319"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19"/>
    </w:p>
    <w:p w14:paraId="5ED0C9B1">
      <w:pPr>
        <w:tabs>
          <w:tab w:val="left" w:pos="360"/>
          <w:tab w:val="left" w:pos="900"/>
        </w:tabs>
        <w:snapToGrid w:val="0"/>
        <w:spacing w:line="360" w:lineRule="auto"/>
        <w:ind w:left="357" w:firstLine="480" w:firstLineChars="200"/>
        <w:outlineLvl w:val="1"/>
        <w:rPr>
          <w:sz w:val="24"/>
        </w:rPr>
      </w:pPr>
      <w:bookmarkStart w:id="320" w:name="_Toc195783819"/>
      <w:r>
        <w:rPr>
          <w:rFonts w:hint="eastAsia" w:cs="宋体"/>
          <w:sz w:val="24"/>
        </w:rPr>
        <w:t>位公章。</w:t>
      </w:r>
      <w:bookmarkEnd w:id="320"/>
    </w:p>
    <w:p w14:paraId="0AD66E49">
      <w:pPr>
        <w:spacing w:line="360" w:lineRule="auto"/>
        <w:rPr>
          <w:rFonts w:hint="eastAsia" w:ascii="宋体" w:hAnsi="宋体" w:cs="宋体"/>
          <w:sz w:val="24"/>
        </w:rPr>
      </w:pPr>
      <w:bookmarkStart w:id="321" w:name="_Toc520356161"/>
      <w:r>
        <w:rPr>
          <w:rFonts w:hint="eastAsia"/>
          <w:sz w:val="24"/>
        </w:rPr>
        <w:t>12 响应文件递交截止期</w:t>
      </w:r>
      <w:bookmarkEnd w:id="321"/>
    </w:p>
    <w:p w14:paraId="5F5197F8">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584000CD">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2A6B8E0B">
      <w:pPr>
        <w:tabs>
          <w:tab w:val="left" w:pos="360"/>
          <w:tab w:val="left" w:pos="900"/>
        </w:tabs>
        <w:snapToGrid w:val="0"/>
        <w:spacing w:line="360" w:lineRule="auto"/>
        <w:outlineLvl w:val="1"/>
        <w:rPr>
          <w:sz w:val="24"/>
        </w:rPr>
      </w:pPr>
      <w:bookmarkStart w:id="322" w:name="_Toc195783820"/>
      <w:bookmarkStart w:id="323" w:name="_Toc520356162"/>
      <w:r>
        <w:rPr>
          <w:rFonts w:hint="eastAsia"/>
          <w:sz w:val="24"/>
        </w:rPr>
        <w:t>13响应文件的修改与撤回</w:t>
      </w:r>
      <w:bookmarkEnd w:id="322"/>
      <w:bookmarkEnd w:id="323"/>
    </w:p>
    <w:p w14:paraId="7B35001A">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3B51E9EB">
      <w:pPr>
        <w:pStyle w:val="3"/>
        <w:spacing w:before="0" w:line="360" w:lineRule="auto"/>
        <w:rPr>
          <w:rFonts w:ascii="Times New Roman" w:hAnsi="Times New Roman" w:eastAsia="宋体"/>
          <w:sz w:val="28"/>
        </w:rPr>
      </w:pPr>
      <w:bookmarkStart w:id="324" w:name="_Toc226337234"/>
      <w:bookmarkStart w:id="325" w:name="_Toc150774743"/>
      <w:bookmarkStart w:id="326" w:name="_Toc264969228"/>
      <w:bookmarkStart w:id="327" w:name="_Toc151190165"/>
      <w:bookmarkStart w:id="328" w:name="_Toc142311040"/>
      <w:bookmarkStart w:id="329" w:name="_Toc150774638"/>
      <w:bookmarkStart w:id="330" w:name="_Toc150480776"/>
      <w:bookmarkStart w:id="331" w:name="_Toc150509289"/>
      <w:bookmarkStart w:id="332" w:name="_Toc151193708"/>
      <w:bookmarkStart w:id="333" w:name="_Toc195783821"/>
      <w:bookmarkStart w:id="334" w:name="_Toc127151538"/>
      <w:bookmarkStart w:id="335" w:name="_Toc151193926"/>
      <w:bookmarkStart w:id="336" w:name="_Toc226309782"/>
      <w:bookmarkStart w:id="337" w:name="_Toc226965811"/>
      <w:bookmarkStart w:id="338" w:name="_Toc305158806"/>
      <w:bookmarkStart w:id="339" w:name="_Toc195842903"/>
      <w:bookmarkStart w:id="340" w:name="_Toc226965728"/>
      <w:bookmarkStart w:id="341" w:name="_Toc265228376"/>
      <w:bookmarkStart w:id="342" w:name="_Toc151193780"/>
      <w:bookmarkStart w:id="343" w:name="_Toc151193852"/>
      <w:bookmarkStart w:id="344" w:name="_Toc305158880"/>
      <w:bookmarkStart w:id="345" w:name="_Toc520356163"/>
      <w:bookmarkStart w:id="346" w:name="_Toc151193636"/>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5087BB9B">
      <w:pPr>
        <w:tabs>
          <w:tab w:val="left" w:pos="360"/>
        </w:tabs>
        <w:snapToGrid w:val="0"/>
        <w:spacing w:line="360" w:lineRule="auto"/>
        <w:outlineLvl w:val="1"/>
        <w:rPr>
          <w:sz w:val="24"/>
        </w:rPr>
      </w:pPr>
      <w:bookmarkStart w:id="347"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7"/>
    </w:p>
    <w:p w14:paraId="0234FDFB">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46004366">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13268942">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486C745B">
      <w:pPr>
        <w:tabs>
          <w:tab w:val="left" w:pos="360"/>
        </w:tabs>
        <w:snapToGrid w:val="0"/>
        <w:spacing w:line="360" w:lineRule="auto"/>
        <w:outlineLvl w:val="1"/>
        <w:rPr>
          <w:sz w:val="24"/>
        </w:rPr>
      </w:pPr>
      <w:bookmarkStart w:id="348" w:name="_Toc151193637"/>
      <w:bookmarkStart w:id="349" w:name="_Toc226965729"/>
      <w:bookmarkStart w:id="350" w:name="_Toc164229380"/>
      <w:bookmarkStart w:id="351" w:name="_Toc264969229"/>
      <w:bookmarkStart w:id="352" w:name="_Toc150480777"/>
      <w:bookmarkStart w:id="353" w:name="_Toc151193709"/>
      <w:bookmarkStart w:id="354" w:name="_Toc226337235"/>
      <w:bookmarkStart w:id="355" w:name="_Toc164229234"/>
      <w:bookmarkStart w:id="356" w:name="_Toc151193781"/>
      <w:bookmarkStart w:id="357" w:name="_Toc226965812"/>
      <w:bookmarkStart w:id="358" w:name="_Toc150774744"/>
      <w:bookmarkStart w:id="359" w:name="_Toc150774639"/>
      <w:bookmarkStart w:id="360" w:name="_Toc150509290"/>
      <w:bookmarkStart w:id="361" w:name="_Toc127151539"/>
      <w:bookmarkStart w:id="362" w:name="_Toc195842904"/>
      <w:bookmarkStart w:id="363" w:name="_Toc305158807"/>
      <w:bookmarkStart w:id="364" w:name="_Toc265228377"/>
      <w:bookmarkStart w:id="365" w:name="_Toc149720832"/>
      <w:bookmarkStart w:id="366" w:name="_Toc142311041"/>
      <w:bookmarkStart w:id="367" w:name="_Toc151193927"/>
      <w:bookmarkStart w:id="368" w:name="_Toc305158881"/>
      <w:bookmarkStart w:id="369" w:name="_Toc520356164"/>
      <w:bookmarkStart w:id="370" w:name="_Toc127161453"/>
      <w:bookmarkStart w:id="371" w:name="_Toc127151740"/>
      <w:bookmarkStart w:id="372" w:name="_Toc164608808"/>
      <w:bookmarkStart w:id="373" w:name="_Toc164608653"/>
      <w:bookmarkStart w:id="374" w:name="_Toc151190166"/>
      <w:bookmarkStart w:id="375" w:name="_Toc226309783"/>
      <w:bookmarkStart w:id="376" w:name="_Toc151193853"/>
      <w:bookmarkStart w:id="377" w:name="_Toc164351633"/>
      <w:bookmarkStart w:id="378" w:name="_Toc195783823"/>
      <w:r>
        <w:rPr>
          <w:rFonts w:hint="eastAsia"/>
          <w:sz w:val="24"/>
        </w:rPr>
        <w:t>1</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sz w:val="24"/>
        </w:rPr>
        <w:t>5讲标</w:t>
      </w:r>
      <w:bookmarkEnd w:id="378"/>
    </w:p>
    <w:p w14:paraId="03B89690">
      <w:pPr>
        <w:spacing w:line="360" w:lineRule="auto"/>
        <w:ind w:left="105" w:leftChars="50" w:firstLine="480" w:firstLineChars="200"/>
        <w:rPr>
          <w:rFonts w:hint="eastAsia" w:ascii="宋体" w:hAnsi="宋体" w:cs="宋体"/>
          <w:sz w:val="24"/>
        </w:rPr>
      </w:pPr>
      <w:bookmarkStart w:id="379"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5B74BB12">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28399A8D">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44EAD41C">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7FD81B8C">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79"/>
    <w:p w14:paraId="20A5C0D9">
      <w:pPr>
        <w:tabs>
          <w:tab w:val="left" w:pos="360"/>
        </w:tabs>
        <w:snapToGrid w:val="0"/>
        <w:spacing w:line="360" w:lineRule="auto"/>
        <w:outlineLvl w:val="1"/>
        <w:rPr>
          <w:sz w:val="24"/>
        </w:rPr>
      </w:pPr>
      <w:bookmarkStart w:id="380" w:name="_Toc226337236"/>
      <w:bookmarkStart w:id="381" w:name="_Toc226309784"/>
      <w:bookmarkStart w:id="382" w:name="_Toc151193710"/>
      <w:bookmarkStart w:id="383" w:name="_Toc195842905"/>
      <w:bookmarkStart w:id="384" w:name="_Toc164229235"/>
      <w:bookmarkStart w:id="385" w:name="_Toc151193854"/>
      <w:bookmarkStart w:id="386" w:name="_Toc151193638"/>
      <w:bookmarkStart w:id="387" w:name="_Toc305158882"/>
      <w:bookmarkStart w:id="388" w:name="_Toc264969230"/>
      <w:bookmarkStart w:id="389" w:name="_Toc149720833"/>
      <w:bookmarkStart w:id="390" w:name="_Toc127161454"/>
      <w:bookmarkStart w:id="391" w:name="_Toc226965813"/>
      <w:bookmarkStart w:id="392" w:name="_Toc151193782"/>
      <w:bookmarkStart w:id="393" w:name="_Toc151193928"/>
      <w:bookmarkStart w:id="394" w:name="_Toc150480778"/>
      <w:bookmarkStart w:id="395" w:name="_Toc164229381"/>
      <w:bookmarkStart w:id="396" w:name="_Toc226965730"/>
      <w:bookmarkStart w:id="397" w:name="_Toc150509291"/>
      <w:bookmarkStart w:id="398" w:name="_Toc127151540"/>
      <w:bookmarkStart w:id="399" w:name="_Toc150774640"/>
      <w:bookmarkStart w:id="400" w:name="_Toc305158808"/>
      <w:bookmarkStart w:id="401" w:name="_Toc127151741"/>
      <w:bookmarkStart w:id="402" w:name="_Toc265228378"/>
      <w:bookmarkStart w:id="403" w:name="_Toc142311042"/>
      <w:bookmarkStart w:id="404" w:name="_Toc164608654"/>
      <w:bookmarkStart w:id="405" w:name="_Toc164608809"/>
      <w:bookmarkStart w:id="406" w:name="_Toc150774745"/>
      <w:bookmarkStart w:id="407" w:name="_Toc151190167"/>
      <w:bookmarkStart w:id="408" w:name="_Toc164351634"/>
      <w:bookmarkStart w:id="409" w:name="_Toc195783824"/>
      <w:r>
        <w:rPr>
          <w:rFonts w:hint="eastAsia"/>
          <w:sz w:val="24"/>
        </w:rPr>
        <w:t>16</w:t>
      </w:r>
      <w:r>
        <w:rPr>
          <w:sz w:val="24"/>
        </w:rPr>
        <w:t>评审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小组</w:t>
      </w:r>
      <w:bookmarkEnd w:id="409"/>
    </w:p>
    <w:p w14:paraId="11E40965">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0" w:name="_Toc520356166"/>
    </w:p>
    <w:bookmarkEnd w:id="410"/>
    <w:p w14:paraId="744922E2">
      <w:pPr>
        <w:tabs>
          <w:tab w:val="left" w:pos="360"/>
        </w:tabs>
        <w:snapToGrid w:val="0"/>
        <w:spacing w:line="360" w:lineRule="auto"/>
        <w:outlineLvl w:val="1"/>
        <w:rPr>
          <w:sz w:val="24"/>
        </w:rPr>
      </w:pPr>
      <w:bookmarkStart w:id="411" w:name="_Toc195783825"/>
      <w:bookmarkStart w:id="412" w:name="_Toc520356169"/>
      <w:r>
        <w:rPr>
          <w:rFonts w:hint="eastAsia"/>
          <w:sz w:val="24"/>
        </w:rPr>
        <w:t>17</w:t>
      </w:r>
      <w:r>
        <w:rPr>
          <w:sz w:val="24"/>
        </w:rPr>
        <w:t>评审方法和评审标准</w:t>
      </w:r>
      <w:bookmarkEnd w:id="411"/>
    </w:p>
    <w:p w14:paraId="34CC24F9">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16B33B74">
      <w:pPr>
        <w:tabs>
          <w:tab w:val="left" w:pos="360"/>
          <w:tab w:val="left" w:pos="1080"/>
        </w:tabs>
        <w:snapToGrid w:val="0"/>
        <w:spacing w:line="360" w:lineRule="auto"/>
        <w:ind w:left="1080"/>
        <w:rPr>
          <w:sz w:val="24"/>
        </w:rPr>
      </w:pPr>
    </w:p>
    <w:p w14:paraId="74FC8031">
      <w:pPr>
        <w:pStyle w:val="3"/>
        <w:spacing w:before="0" w:line="360" w:lineRule="auto"/>
        <w:rPr>
          <w:rFonts w:ascii="Times New Roman" w:hAnsi="Times New Roman" w:eastAsia="宋体"/>
          <w:sz w:val="28"/>
        </w:rPr>
      </w:pPr>
      <w:bookmarkStart w:id="413" w:name="_Toc127151545"/>
      <w:bookmarkStart w:id="414" w:name="_Toc264969235"/>
      <w:bookmarkStart w:id="415" w:name="_Toc150480783"/>
      <w:bookmarkStart w:id="416" w:name="_Toc150774750"/>
      <w:bookmarkStart w:id="417" w:name="_Toc226965818"/>
      <w:bookmarkStart w:id="418" w:name="_Toc305158813"/>
      <w:bookmarkStart w:id="419" w:name="_Toc151193933"/>
      <w:bookmarkStart w:id="420" w:name="_Toc265228383"/>
      <w:bookmarkStart w:id="421" w:name="_Toc151193859"/>
      <w:bookmarkStart w:id="422" w:name="_Toc151193643"/>
      <w:bookmarkStart w:id="423" w:name="_Toc150774645"/>
      <w:bookmarkStart w:id="424" w:name="_Toc151190172"/>
      <w:bookmarkStart w:id="425" w:name="_Toc151193715"/>
      <w:bookmarkStart w:id="426" w:name="_Toc305158887"/>
      <w:bookmarkStart w:id="427" w:name="_Toc226337241"/>
      <w:bookmarkStart w:id="428" w:name="_Toc226965735"/>
      <w:bookmarkStart w:id="429" w:name="_Toc150509296"/>
      <w:bookmarkStart w:id="430" w:name="_Toc226309789"/>
      <w:bookmarkStart w:id="431" w:name="_Toc195842910"/>
      <w:bookmarkStart w:id="432" w:name="_Toc142311047"/>
      <w:bookmarkStart w:id="433" w:name="_Toc151193787"/>
      <w:bookmarkStart w:id="434" w:name="_Toc195783826"/>
      <w:r>
        <w:rPr>
          <w:rFonts w:ascii="Times New Roman" w:hAnsi="Times New Roman" w:eastAsia="宋体"/>
          <w:sz w:val="28"/>
        </w:rPr>
        <w:t xml:space="preserve">六   </w:t>
      </w:r>
      <w:bookmarkEnd w:id="412"/>
      <w:r>
        <w:rPr>
          <w:rFonts w:ascii="Times New Roman" w:hAnsi="Times New Roman" w:eastAsia="宋体"/>
          <w:sz w:val="28"/>
        </w:rPr>
        <w:t>确定</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Start w:id="435" w:name="_Toc142311049"/>
      <w:bookmarkStart w:id="436" w:name="_Toc226309791"/>
      <w:bookmarkStart w:id="437" w:name="_Toc264969237"/>
      <w:bookmarkStart w:id="438" w:name="_Toc164351641"/>
      <w:bookmarkStart w:id="439" w:name="_Toc226965737"/>
      <w:bookmarkStart w:id="440" w:name="_Toc226965820"/>
      <w:bookmarkStart w:id="441" w:name="_Toc151190174"/>
      <w:bookmarkStart w:id="442" w:name="_Toc305158815"/>
      <w:bookmarkStart w:id="443" w:name="_Toc164608661"/>
      <w:bookmarkStart w:id="444" w:name="_Toc265228385"/>
      <w:bookmarkStart w:id="445" w:name="_Toc164229242"/>
      <w:bookmarkStart w:id="446" w:name="_Toc151193861"/>
      <w:bookmarkStart w:id="447" w:name="_Toc226337243"/>
      <w:bookmarkStart w:id="448" w:name="_Toc127151547"/>
      <w:bookmarkStart w:id="449" w:name="_Toc305158889"/>
      <w:bookmarkStart w:id="450" w:name="_Toc150774752"/>
      <w:bookmarkStart w:id="451" w:name="_Toc164229388"/>
      <w:bookmarkStart w:id="452" w:name="_Toc150509298"/>
      <w:bookmarkStart w:id="453" w:name="_Toc149720840"/>
      <w:bookmarkStart w:id="454" w:name="_Toc150774647"/>
      <w:bookmarkStart w:id="455" w:name="_Toc151193789"/>
      <w:bookmarkStart w:id="456" w:name="_Toc164608816"/>
      <w:bookmarkStart w:id="457" w:name="_Toc150480785"/>
      <w:bookmarkStart w:id="458" w:name="_Toc151193717"/>
      <w:bookmarkStart w:id="459" w:name="_Toc195842912"/>
      <w:bookmarkStart w:id="460" w:name="_Toc127151748"/>
      <w:bookmarkStart w:id="461" w:name="_Toc127161461"/>
      <w:bookmarkStart w:id="462" w:name="_Toc151193645"/>
      <w:bookmarkStart w:id="463" w:name="_Toc151193935"/>
      <w:r>
        <w:rPr>
          <w:rFonts w:hint="eastAsia" w:ascii="Times New Roman" w:hAnsi="Times New Roman" w:eastAsia="宋体"/>
          <w:sz w:val="28"/>
        </w:rPr>
        <w:t>成交</w:t>
      </w:r>
      <w:bookmarkEnd w:id="434"/>
    </w:p>
    <w:p w14:paraId="15CEDAB4">
      <w:pPr>
        <w:tabs>
          <w:tab w:val="left" w:pos="360"/>
        </w:tabs>
        <w:snapToGrid w:val="0"/>
        <w:spacing w:line="360" w:lineRule="auto"/>
        <w:outlineLvl w:val="1"/>
        <w:rPr>
          <w:sz w:val="24"/>
        </w:rPr>
      </w:pPr>
      <w:bookmarkStart w:id="464" w:name="_Toc195783827"/>
      <w:r>
        <w:rPr>
          <w:rFonts w:hint="eastAsia"/>
          <w:sz w:val="24"/>
        </w:rPr>
        <w:t>18</w:t>
      </w:r>
      <w:r>
        <w:rPr>
          <w:sz w:val="24"/>
        </w:rPr>
        <w:t>确定成交人</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BA8EB74">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5A5DA698">
      <w:pPr>
        <w:tabs>
          <w:tab w:val="left" w:pos="360"/>
        </w:tabs>
        <w:snapToGrid w:val="0"/>
        <w:spacing w:line="360" w:lineRule="auto"/>
        <w:outlineLvl w:val="1"/>
        <w:rPr>
          <w:sz w:val="24"/>
        </w:rPr>
      </w:pPr>
      <w:bookmarkStart w:id="465" w:name="_Toc195783828"/>
      <w:bookmarkStart w:id="466" w:name="_Toc305158891"/>
      <w:bookmarkStart w:id="467" w:name="_Toc305158817"/>
      <w:bookmarkStart w:id="468" w:name="_Toc164229390"/>
      <w:bookmarkStart w:id="469" w:name="_Toc164351643"/>
      <w:bookmarkStart w:id="470" w:name="_Toc151193863"/>
      <w:bookmarkStart w:id="471" w:name="_Toc150774754"/>
      <w:bookmarkStart w:id="472" w:name="_Toc195842914"/>
      <w:bookmarkStart w:id="473" w:name="_Toc151193937"/>
      <w:bookmarkStart w:id="474" w:name="_Toc265228387"/>
      <w:bookmarkStart w:id="475" w:name="_Toc151193719"/>
      <w:bookmarkStart w:id="476" w:name="_Toc164229244"/>
      <w:bookmarkStart w:id="477" w:name="_Toc127161463"/>
      <w:bookmarkStart w:id="478" w:name="_Toc149720842"/>
      <w:bookmarkStart w:id="479" w:name="_Toc164608818"/>
      <w:bookmarkStart w:id="480" w:name="_Toc127151549"/>
      <w:bookmarkStart w:id="481" w:name="_Toc151193791"/>
      <w:bookmarkStart w:id="482" w:name="_Toc127151750"/>
      <w:bookmarkStart w:id="483" w:name="_Toc264969239"/>
      <w:bookmarkStart w:id="484" w:name="_Toc151190176"/>
      <w:bookmarkStart w:id="485" w:name="_Toc164608663"/>
      <w:bookmarkStart w:id="486" w:name="_Toc226965822"/>
      <w:bookmarkStart w:id="487" w:name="_Toc150774649"/>
      <w:bookmarkStart w:id="488" w:name="_Toc226309793"/>
      <w:bookmarkStart w:id="489" w:name="_Toc150480787"/>
      <w:bookmarkStart w:id="490" w:name="_Toc150509300"/>
      <w:bookmarkStart w:id="491" w:name="_Toc226337245"/>
      <w:bookmarkStart w:id="492" w:name="_Toc151193647"/>
      <w:bookmarkStart w:id="493" w:name="_Toc142311051"/>
      <w:bookmarkStart w:id="494" w:name="_Toc226965739"/>
      <w:bookmarkStart w:id="495" w:name="_Toc520356176"/>
      <w:bookmarkStart w:id="496" w:name="_Ref467306425"/>
      <w:bookmarkStart w:id="497" w:name="_Ref467307090"/>
      <w:r>
        <w:rPr>
          <w:rFonts w:hint="eastAsia"/>
          <w:sz w:val="24"/>
        </w:rPr>
        <w:t>19</w:t>
      </w:r>
      <w:r>
        <w:rPr>
          <w:sz w:val="24"/>
        </w:rPr>
        <w:t>成交公告</w:t>
      </w:r>
      <w:bookmarkEnd w:id="465"/>
      <w:bookmarkEnd w:id="466"/>
      <w:bookmarkEnd w:id="467"/>
    </w:p>
    <w:p w14:paraId="55CCECCF">
      <w:pPr>
        <w:tabs>
          <w:tab w:val="left" w:pos="1080"/>
          <w:tab w:val="left" w:pos="1589"/>
          <w:tab w:val="left" w:pos="2014"/>
        </w:tabs>
        <w:snapToGrid w:val="0"/>
        <w:spacing w:line="360" w:lineRule="auto"/>
        <w:ind w:firstLine="480" w:firstLineChars="200"/>
        <w:rPr>
          <w:sz w:val="24"/>
        </w:rPr>
      </w:pPr>
      <w:r>
        <w:rPr>
          <w:rFonts w:hint="eastAsia"/>
          <w:sz w:val="24"/>
        </w:rPr>
        <w:t>19.1</w:t>
      </w:r>
      <w:bookmarkStart w:id="498" w:name="OLE_LINK3"/>
      <w:r>
        <w:rPr>
          <w:sz w:val="24"/>
        </w:rPr>
        <w:t>采购人自成交人确定之日起</w:t>
      </w:r>
      <w:r>
        <w:rPr>
          <w:rFonts w:hint="eastAsia"/>
          <w:sz w:val="24"/>
        </w:rPr>
        <w:t>3</w:t>
      </w:r>
      <w:r>
        <w:rPr>
          <w:sz w:val="24"/>
        </w:rPr>
        <w:t>个工作日内，</w:t>
      </w:r>
      <w:r>
        <w:rPr>
          <w:rFonts w:hint="eastAsia"/>
          <w:sz w:val="24"/>
        </w:rPr>
        <w:t>以邮件形式告知</w:t>
      </w:r>
      <w:r>
        <w:rPr>
          <w:kern w:val="0"/>
          <w:sz w:val="24"/>
        </w:rPr>
        <w:t>成交结果</w:t>
      </w:r>
      <w:r>
        <w:rPr>
          <w:sz w:val="24"/>
        </w:rPr>
        <w:t>。</w:t>
      </w:r>
      <w:bookmarkEnd w:id="498"/>
    </w:p>
    <w:p w14:paraId="31A5A801">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成交供应商在知悉获得成交资格后无正当理由不得放弃成交，否则应当依法承担法律责任。</w:t>
      </w:r>
    </w:p>
    <w:p w14:paraId="3B2AE9EF">
      <w:pPr>
        <w:tabs>
          <w:tab w:val="left" w:pos="360"/>
        </w:tabs>
        <w:snapToGrid w:val="0"/>
        <w:spacing w:line="360" w:lineRule="auto"/>
        <w:outlineLvl w:val="1"/>
        <w:rPr>
          <w:sz w:val="24"/>
        </w:rPr>
      </w:pPr>
      <w:bookmarkStart w:id="499" w:name="_Toc195783829"/>
      <w:r>
        <w:rPr>
          <w:rFonts w:hint="eastAsia"/>
          <w:sz w:val="24"/>
        </w:rPr>
        <w:t>20</w:t>
      </w:r>
      <w:r>
        <w:rPr>
          <w:sz w:val="24"/>
        </w:rPr>
        <w:t>废标</w:t>
      </w:r>
      <w:bookmarkEnd w:id="499"/>
    </w:p>
    <w:p w14:paraId="785D38CF">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2B5945E0">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1ADA72C7">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4971EBF2">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327590D6">
      <w:pPr>
        <w:tabs>
          <w:tab w:val="left" w:pos="1980"/>
        </w:tabs>
        <w:snapToGrid w:val="0"/>
        <w:spacing w:line="360" w:lineRule="auto"/>
        <w:ind w:left="1004"/>
        <w:rPr>
          <w:sz w:val="24"/>
        </w:rPr>
      </w:pPr>
      <w:r>
        <w:rPr>
          <w:rFonts w:hint="eastAsia"/>
          <w:sz w:val="24"/>
        </w:rPr>
        <w:t>20.1.4</w:t>
      </w:r>
      <w:r>
        <w:rPr>
          <w:sz w:val="24"/>
        </w:rPr>
        <w:t>因重大变故，采购任务取消的。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3422720">
      <w:pPr>
        <w:tabs>
          <w:tab w:val="left" w:pos="360"/>
        </w:tabs>
        <w:snapToGrid w:val="0"/>
        <w:spacing w:line="360" w:lineRule="auto"/>
        <w:outlineLvl w:val="1"/>
        <w:rPr>
          <w:sz w:val="24"/>
        </w:rPr>
      </w:pPr>
      <w:bookmarkStart w:id="500" w:name="_Toc142311052"/>
      <w:bookmarkStart w:id="501" w:name="_Toc164229245"/>
      <w:bookmarkStart w:id="502" w:name="_Toc226965823"/>
      <w:bookmarkStart w:id="503" w:name="_Toc265228388"/>
      <w:bookmarkStart w:id="504" w:name="_Toc305158818"/>
      <w:bookmarkStart w:id="505" w:name="_Toc164608664"/>
      <w:bookmarkStart w:id="506" w:name="_Toc151193720"/>
      <w:bookmarkStart w:id="507" w:name="_Ref467306377"/>
      <w:bookmarkStart w:id="508" w:name="_Toc127151550"/>
      <w:bookmarkStart w:id="509" w:name="_Toc151193648"/>
      <w:bookmarkStart w:id="510" w:name="_Toc305158892"/>
      <w:bookmarkStart w:id="511" w:name="_Ref467307204"/>
      <w:bookmarkStart w:id="512" w:name="_Ref467307062"/>
      <w:bookmarkStart w:id="513" w:name="_Toc264969240"/>
      <w:bookmarkStart w:id="514" w:name="_Toc127161464"/>
      <w:bookmarkStart w:id="515" w:name="_Toc226309794"/>
      <w:bookmarkStart w:id="516" w:name="_Toc164229391"/>
      <w:bookmarkStart w:id="517" w:name="_Toc127151751"/>
      <w:bookmarkStart w:id="518" w:name="_Toc151193938"/>
      <w:bookmarkStart w:id="519" w:name="_Ref467306978"/>
      <w:bookmarkStart w:id="520" w:name="_Toc226337246"/>
      <w:bookmarkStart w:id="521" w:name="_Toc150480788"/>
      <w:bookmarkStart w:id="522" w:name="_Toc149720843"/>
      <w:bookmarkStart w:id="523" w:name="_Toc226965740"/>
      <w:bookmarkStart w:id="524" w:name="_Toc150509301"/>
      <w:bookmarkStart w:id="525" w:name="_Toc164608819"/>
      <w:bookmarkStart w:id="526" w:name="_Toc150774755"/>
      <w:bookmarkStart w:id="527" w:name="_Toc164351644"/>
      <w:bookmarkStart w:id="528" w:name="_Toc151193864"/>
      <w:bookmarkStart w:id="529" w:name="_Toc151193792"/>
      <w:bookmarkStart w:id="530" w:name="_Toc151190177"/>
      <w:bookmarkStart w:id="531" w:name="_Toc520356175"/>
      <w:bookmarkStart w:id="532" w:name="_Toc195783830"/>
      <w:bookmarkStart w:id="533" w:name="_Toc150774650"/>
      <w:bookmarkStart w:id="534" w:name="_Toc195842915"/>
      <w:r>
        <w:rPr>
          <w:rFonts w:hint="eastAsia"/>
          <w:sz w:val="24"/>
        </w:rPr>
        <w:t>21</w:t>
      </w:r>
      <w:r>
        <w:rPr>
          <w:sz w:val="24"/>
        </w:rPr>
        <w:t>签订合同</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BE3D81A">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6EE669B5">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18724628">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5"/>
    <w:bookmarkEnd w:id="496"/>
    <w:bookmarkEnd w:id="497"/>
    <w:p w14:paraId="72FA3AAE">
      <w:pPr>
        <w:widowControl/>
        <w:jc w:val="left"/>
        <w:rPr>
          <w:sz w:val="24"/>
        </w:rPr>
      </w:pPr>
      <w:r>
        <w:rPr>
          <w:sz w:val="24"/>
        </w:rPr>
        <w:br w:type="page"/>
      </w:r>
    </w:p>
    <w:p w14:paraId="04AA105D">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5" w:name="_Toc23295"/>
      <w:bookmarkStart w:id="536" w:name="_Toc11519"/>
      <w:bookmarkStart w:id="537" w:name="_Toc27454"/>
      <w:bookmarkStart w:id="538" w:name="_Toc99301422"/>
      <w:bookmarkStart w:id="539" w:name="_Toc487900382"/>
    </w:p>
    <w:p w14:paraId="0B4269AC">
      <w:pPr>
        <w:tabs>
          <w:tab w:val="left" w:pos="360"/>
          <w:tab w:val="left" w:pos="900"/>
        </w:tabs>
        <w:snapToGrid w:val="0"/>
        <w:spacing w:line="360" w:lineRule="auto"/>
        <w:jc w:val="left"/>
        <w:outlineLvl w:val="1"/>
        <w:rPr>
          <w:b/>
          <w:sz w:val="24"/>
        </w:rPr>
      </w:pPr>
      <w:bookmarkStart w:id="540" w:name="_Toc195783831"/>
      <w:r>
        <w:rPr>
          <w:rFonts w:hint="eastAsia" w:ascii="宋体" w:hAnsi="宋体"/>
          <w:b/>
          <w:bCs/>
          <w:sz w:val="24"/>
        </w:rPr>
        <w:t>附表1：资格性、符合性审查表</w:t>
      </w:r>
      <w:bookmarkEnd w:id="535"/>
      <w:bookmarkEnd w:id="536"/>
      <w:bookmarkEnd w:id="537"/>
      <w:bookmarkEnd w:id="540"/>
    </w:p>
    <w:bookmarkEnd w:id="538"/>
    <w:p w14:paraId="0DDCB392">
      <w:pPr>
        <w:tabs>
          <w:tab w:val="left" w:pos="360"/>
          <w:tab w:val="left" w:pos="900"/>
        </w:tabs>
        <w:snapToGrid w:val="0"/>
        <w:spacing w:line="400" w:lineRule="exact"/>
        <w:jc w:val="center"/>
        <w:outlineLvl w:val="1"/>
        <w:rPr>
          <w:rFonts w:hint="eastAsia" w:ascii="宋体" w:hAnsi="宋体" w:cs="宋体"/>
          <w:b/>
          <w:bCs/>
          <w:sz w:val="32"/>
          <w:szCs w:val="32"/>
        </w:rPr>
      </w:pPr>
      <w:bookmarkStart w:id="541" w:name="_Toc195783832"/>
      <w:r>
        <w:rPr>
          <w:rFonts w:hint="eastAsia" w:ascii="宋体" w:hAnsi="宋体" w:cs="宋体"/>
          <w:b/>
          <w:bCs/>
          <w:sz w:val="32"/>
          <w:szCs w:val="32"/>
        </w:rPr>
        <w:t>资格性审查表</w:t>
      </w:r>
      <w:bookmarkEnd w:id="541"/>
    </w:p>
    <w:p w14:paraId="66E19179">
      <w:pPr>
        <w:ind w:firstLine="482" w:firstLineChars="200"/>
        <w:rPr>
          <w:rFonts w:hint="eastAsia" w:ascii="仿宋" w:hAnsi="仿宋" w:eastAsia="仿宋"/>
          <w:b/>
          <w:bCs/>
          <w:sz w:val="24"/>
        </w:rPr>
      </w:pPr>
      <w:r>
        <w:rPr>
          <w:rFonts w:ascii="仿宋" w:hAnsi="仿宋" w:eastAsia="仿宋"/>
          <w:b/>
          <w:bCs/>
          <w:sz w:val="24"/>
        </w:rPr>
        <w:t>项目名称：</w:t>
      </w:r>
      <w:permStart w:id="70" w:edGrp="everyone"/>
      <w:r>
        <w:rPr>
          <w:rFonts w:hint="eastAsia" w:ascii="仿宋" w:hAnsi="仿宋" w:eastAsia="仿宋"/>
          <w:b/>
          <w:bCs/>
          <w:sz w:val="24"/>
        </w:rPr>
        <w:t xml:space="preserve"> 中国康复研究中心学术月服务商（</w:t>
      </w:r>
      <w:r>
        <w:rPr>
          <w:rFonts w:hint="eastAsia" w:ascii="仿宋" w:hAnsi="仿宋" w:eastAsia="仿宋"/>
          <w:b/>
          <w:bCs/>
          <w:sz w:val="24"/>
          <w:lang w:eastAsia="zh-CN"/>
        </w:rPr>
        <w:t>技术服务</w:t>
      </w:r>
      <w:r>
        <w:rPr>
          <w:rFonts w:hint="eastAsia" w:ascii="仿宋" w:hAnsi="仿宋" w:eastAsia="仿宋"/>
          <w:b/>
          <w:bCs/>
          <w:sz w:val="24"/>
        </w:rPr>
        <w:t>）</w:t>
      </w:r>
      <w:permEnd w:id="70"/>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39"/>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183A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7696B9F4">
            <w:pPr>
              <w:tabs>
                <w:tab w:val="left" w:pos="1080"/>
              </w:tabs>
              <w:snapToGrid w:val="0"/>
              <w:spacing w:line="240" w:lineRule="exact"/>
              <w:jc w:val="center"/>
              <w:rPr>
                <w:rFonts w:hint="eastAsia" w:ascii="宋体" w:hAnsi="宋体"/>
                <w:b/>
                <w:szCs w:val="21"/>
              </w:rPr>
            </w:pPr>
            <w:bookmarkStart w:id="542" w:name="_Hlt487972895"/>
            <w:bookmarkEnd w:id="542"/>
            <w:r>
              <w:rPr>
                <w:rFonts w:ascii="宋体" w:hAnsi="宋体"/>
                <w:b/>
                <w:szCs w:val="21"/>
              </w:rPr>
              <w:t>序号</w:t>
            </w:r>
          </w:p>
        </w:tc>
        <w:tc>
          <w:tcPr>
            <w:tcW w:w="7509" w:type="dxa"/>
            <w:vAlign w:val="center"/>
          </w:tcPr>
          <w:p w14:paraId="0F68AE2B">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3DEE6A15">
            <w:pPr>
              <w:tabs>
                <w:tab w:val="left" w:pos="1080"/>
              </w:tabs>
              <w:snapToGrid w:val="0"/>
              <w:spacing w:line="240" w:lineRule="exact"/>
              <w:jc w:val="center"/>
              <w:rPr>
                <w:rFonts w:hint="eastAsia" w:ascii="宋体" w:hAnsi="宋体"/>
                <w:b/>
                <w:szCs w:val="21"/>
              </w:rPr>
            </w:pPr>
            <w:permStart w:id="71" w:edGrp="everyone"/>
            <w:r>
              <w:rPr>
                <w:rFonts w:hint="eastAsia" w:ascii="宋体" w:hAnsi="宋体"/>
                <w:b/>
                <w:szCs w:val="21"/>
              </w:rPr>
              <w:t>供应商名称1</w:t>
            </w:r>
            <w:permEnd w:id="71"/>
          </w:p>
        </w:tc>
        <w:tc>
          <w:tcPr>
            <w:tcW w:w="1619" w:type="dxa"/>
            <w:vAlign w:val="center"/>
          </w:tcPr>
          <w:p w14:paraId="7E6885E3">
            <w:pPr>
              <w:tabs>
                <w:tab w:val="left" w:pos="1080"/>
              </w:tabs>
              <w:snapToGrid w:val="0"/>
              <w:spacing w:line="240" w:lineRule="exact"/>
              <w:jc w:val="center"/>
              <w:rPr>
                <w:rFonts w:hint="eastAsia" w:ascii="宋体" w:hAnsi="宋体"/>
                <w:b/>
                <w:szCs w:val="21"/>
              </w:rPr>
            </w:pPr>
            <w:permStart w:id="72" w:edGrp="everyone"/>
            <w:r>
              <w:rPr>
                <w:rFonts w:hint="eastAsia" w:ascii="宋体" w:hAnsi="宋体"/>
                <w:b/>
                <w:szCs w:val="21"/>
              </w:rPr>
              <w:t>供应商名称2</w:t>
            </w:r>
            <w:permEnd w:id="72"/>
          </w:p>
        </w:tc>
        <w:tc>
          <w:tcPr>
            <w:tcW w:w="1619" w:type="dxa"/>
            <w:vAlign w:val="center"/>
          </w:tcPr>
          <w:p w14:paraId="0AE542A4">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供应商名称3</w:t>
            </w:r>
            <w:permEnd w:id="73"/>
          </w:p>
        </w:tc>
      </w:tr>
      <w:tr w14:paraId="4AF3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0BDEDEC8">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00155655">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4D9DACC8">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34FA4D73">
            <w:pPr>
              <w:tabs>
                <w:tab w:val="left" w:pos="1080"/>
              </w:tabs>
              <w:snapToGrid w:val="0"/>
              <w:spacing w:line="240" w:lineRule="exact"/>
              <w:jc w:val="center"/>
              <w:rPr>
                <w:rFonts w:hint="eastAsia" w:ascii="宋体" w:hAnsi="宋体"/>
                <w:szCs w:val="21"/>
              </w:rPr>
            </w:pPr>
          </w:p>
        </w:tc>
        <w:tc>
          <w:tcPr>
            <w:tcW w:w="1619" w:type="dxa"/>
            <w:vAlign w:val="center"/>
          </w:tcPr>
          <w:p w14:paraId="0179FF43">
            <w:pPr>
              <w:tabs>
                <w:tab w:val="left" w:pos="1080"/>
              </w:tabs>
              <w:snapToGrid w:val="0"/>
              <w:spacing w:line="240" w:lineRule="exact"/>
              <w:jc w:val="center"/>
              <w:rPr>
                <w:rFonts w:hint="eastAsia" w:ascii="宋体" w:hAnsi="宋体"/>
                <w:szCs w:val="21"/>
              </w:rPr>
            </w:pPr>
          </w:p>
        </w:tc>
        <w:tc>
          <w:tcPr>
            <w:tcW w:w="1619" w:type="dxa"/>
            <w:vAlign w:val="center"/>
          </w:tcPr>
          <w:p w14:paraId="40424F95">
            <w:pPr>
              <w:tabs>
                <w:tab w:val="left" w:pos="1080"/>
              </w:tabs>
              <w:snapToGrid w:val="0"/>
              <w:spacing w:line="240" w:lineRule="exact"/>
              <w:jc w:val="center"/>
              <w:rPr>
                <w:rFonts w:hint="eastAsia" w:ascii="宋体" w:hAnsi="宋体"/>
                <w:szCs w:val="21"/>
              </w:rPr>
            </w:pPr>
          </w:p>
        </w:tc>
      </w:tr>
      <w:tr w14:paraId="26D6C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0918C696">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16872543">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59AD3ABA">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65B2E508">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1B096097">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51CB3DEC">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7D1361FE">
            <w:pPr>
              <w:tabs>
                <w:tab w:val="left" w:pos="1080"/>
              </w:tabs>
              <w:snapToGrid w:val="0"/>
              <w:spacing w:line="240" w:lineRule="exact"/>
              <w:jc w:val="center"/>
              <w:rPr>
                <w:rFonts w:hint="eastAsia" w:ascii="宋体" w:hAnsi="宋体"/>
                <w:szCs w:val="21"/>
              </w:rPr>
            </w:pPr>
          </w:p>
        </w:tc>
        <w:tc>
          <w:tcPr>
            <w:tcW w:w="1619" w:type="dxa"/>
            <w:vAlign w:val="center"/>
          </w:tcPr>
          <w:p w14:paraId="6BA3569D">
            <w:pPr>
              <w:tabs>
                <w:tab w:val="left" w:pos="1080"/>
              </w:tabs>
              <w:snapToGrid w:val="0"/>
              <w:spacing w:line="240" w:lineRule="exact"/>
              <w:jc w:val="center"/>
              <w:rPr>
                <w:rFonts w:hint="eastAsia" w:ascii="宋体" w:hAnsi="宋体"/>
                <w:szCs w:val="21"/>
              </w:rPr>
            </w:pPr>
          </w:p>
        </w:tc>
        <w:tc>
          <w:tcPr>
            <w:tcW w:w="1619" w:type="dxa"/>
            <w:vAlign w:val="center"/>
          </w:tcPr>
          <w:p w14:paraId="743EC349">
            <w:pPr>
              <w:tabs>
                <w:tab w:val="left" w:pos="1080"/>
              </w:tabs>
              <w:snapToGrid w:val="0"/>
              <w:spacing w:line="240" w:lineRule="exact"/>
              <w:jc w:val="center"/>
              <w:rPr>
                <w:rFonts w:hint="eastAsia" w:ascii="宋体" w:hAnsi="宋体"/>
                <w:szCs w:val="21"/>
              </w:rPr>
            </w:pPr>
          </w:p>
        </w:tc>
      </w:tr>
      <w:tr w14:paraId="57D5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91A918F">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B4EE248">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0C4BBB00">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5051B67B">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69D27176">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4957A178">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tcBorders>
              <w:bottom w:val="single" w:color="000000" w:sz="4" w:space="0"/>
            </w:tcBorders>
            <w:vAlign w:val="center"/>
          </w:tcPr>
          <w:p w14:paraId="41DA5E1F">
            <w:pPr>
              <w:tabs>
                <w:tab w:val="left" w:pos="1080"/>
              </w:tabs>
              <w:snapToGrid w:val="0"/>
              <w:spacing w:line="240" w:lineRule="exact"/>
              <w:jc w:val="center"/>
              <w:rPr>
                <w:rFonts w:hint="eastAsia" w:ascii="宋体" w:hAnsi="宋体"/>
                <w:szCs w:val="21"/>
              </w:rPr>
            </w:pPr>
          </w:p>
        </w:tc>
        <w:tc>
          <w:tcPr>
            <w:tcW w:w="1619" w:type="dxa"/>
            <w:tcBorders>
              <w:bottom w:val="single" w:color="000000" w:sz="4" w:space="0"/>
            </w:tcBorders>
            <w:vAlign w:val="center"/>
          </w:tcPr>
          <w:p w14:paraId="7159A9D2">
            <w:pPr>
              <w:tabs>
                <w:tab w:val="left" w:pos="1080"/>
              </w:tabs>
              <w:snapToGrid w:val="0"/>
              <w:spacing w:line="240" w:lineRule="exact"/>
              <w:jc w:val="center"/>
              <w:rPr>
                <w:rFonts w:hint="eastAsia" w:ascii="宋体" w:hAnsi="宋体"/>
                <w:szCs w:val="21"/>
              </w:rPr>
            </w:pPr>
          </w:p>
        </w:tc>
        <w:tc>
          <w:tcPr>
            <w:tcW w:w="1619" w:type="dxa"/>
            <w:tcBorders>
              <w:bottom w:val="single" w:color="000000" w:sz="4" w:space="0"/>
            </w:tcBorders>
            <w:vAlign w:val="center"/>
          </w:tcPr>
          <w:p w14:paraId="17D4BFF9">
            <w:pPr>
              <w:tabs>
                <w:tab w:val="left" w:pos="1080"/>
              </w:tabs>
              <w:snapToGrid w:val="0"/>
              <w:spacing w:line="240" w:lineRule="exact"/>
              <w:jc w:val="center"/>
              <w:rPr>
                <w:rFonts w:hint="eastAsia" w:ascii="宋体" w:hAnsi="宋体"/>
                <w:szCs w:val="21"/>
              </w:rPr>
            </w:pPr>
          </w:p>
        </w:tc>
      </w:tr>
      <w:tr w14:paraId="1B49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322261C1">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6C0CF90F">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48BBAD62">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tcBorders>
              <w:tl2br w:val="single" w:color="000000" w:sz="4" w:space="0"/>
            </w:tcBorders>
            <w:vAlign w:val="center"/>
          </w:tcPr>
          <w:p w14:paraId="62F76908">
            <w:pPr>
              <w:tabs>
                <w:tab w:val="left" w:pos="1080"/>
              </w:tabs>
              <w:snapToGrid w:val="0"/>
              <w:spacing w:line="240" w:lineRule="exact"/>
              <w:jc w:val="center"/>
              <w:rPr>
                <w:rFonts w:hint="eastAsia" w:ascii="宋体" w:hAnsi="宋体"/>
                <w:szCs w:val="21"/>
              </w:rPr>
            </w:pPr>
          </w:p>
        </w:tc>
        <w:tc>
          <w:tcPr>
            <w:tcW w:w="1619" w:type="dxa"/>
            <w:tcBorders>
              <w:tl2br w:val="single" w:color="000000" w:sz="4" w:space="0"/>
            </w:tcBorders>
            <w:vAlign w:val="center"/>
          </w:tcPr>
          <w:p w14:paraId="48854F57">
            <w:pPr>
              <w:tabs>
                <w:tab w:val="left" w:pos="1080"/>
              </w:tabs>
              <w:snapToGrid w:val="0"/>
              <w:spacing w:line="240" w:lineRule="exact"/>
              <w:jc w:val="center"/>
              <w:rPr>
                <w:rFonts w:hint="eastAsia" w:ascii="宋体" w:hAnsi="宋体"/>
                <w:szCs w:val="21"/>
              </w:rPr>
            </w:pPr>
          </w:p>
        </w:tc>
        <w:tc>
          <w:tcPr>
            <w:tcW w:w="1619" w:type="dxa"/>
            <w:tcBorders>
              <w:tl2br w:val="single" w:color="000000" w:sz="4" w:space="0"/>
            </w:tcBorders>
            <w:vAlign w:val="center"/>
          </w:tcPr>
          <w:p w14:paraId="3D41AAFA">
            <w:pPr>
              <w:tabs>
                <w:tab w:val="left" w:pos="1080"/>
              </w:tabs>
              <w:snapToGrid w:val="0"/>
              <w:spacing w:line="240" w:lineRule="exact"/>
              <w:jc w:val="center"/>
              <w:rPr>
                <w:rFonts w:hint="eastAsia" w:ascii="宋体" w:hAnsi="宋体"/>
                <w:szCs w:val="21"/>
              </w:rPr>
            </w:pPr>
          </w:p>
        </w:tc>
      </w:tr>
      <w:tr w14:paraId="6F85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5AD12C6C">
            <w:pPr>
              <w:tabs>
                <w:tab w:val="left" w:pos="1080"/>
              </w:tabs>
              <w:snapToGrid w:val="0"/>
              <w:spacing w:line="240" w:lineRule="exact"/>
              <w:jc w:val="center"/>
              <w:rPr>
                <w:rFonts w:hint="eastAsia" w:ascii="宋体" w:hAnsi="宋体"/>
                <w:szCs w:val="21"/>
              </w:rPr>
            </w:pPr>
            <w:permStart w:id="74" w:edGrp="everyone" w:colFirst="1" w:colLast="1"/>
            <w:permStart w:id="75" w:edGrp="everyone" w:colFirst="5" w:colLast="5"/>
            <w:r>
              <w:rPr>
                <w:rFonts w:hint="eastAsia" w:ascii="宋体" w:hAnsi="宋体"/>
                <w:szCs w:val="21"/>
              </w:rPr>
              <w:t>5</w:t>
            </w:r>
          </w:p>
        </w:tc>
        <w:tc>
          <w:tcPr>
            <w:tcW w:w="7509" w:type="dxa"/>
            <w:vAlign w:val="center"/>
          </w:tcPr>
          <w:p w14:paraId="25A21363">
            <w:pPr>
              <w:tabs>
                <w:tab w:val="left" w:pos="1080"/>
              </w:tabs>
              <w:snapToGrid w:val="0"/>
              <w:spacing w:line="240" w:lineRule="exact"/>
              <w:rPr>
                <w:rFonts w:hint="eastAsia" w:ascii="宋体" w:hAnsi="宋体"/>
                <w:szCs w:val="21"/>
              </w:rPr>
            </w:pPr>
            <w:r>
              <w:rPr>
                <w:rFonts w:hint="eastAsia" w:ascii="宋体" w:hAnsi="宋体"/>
                <w:szCs w:val="21"/>
              </w:rPr>
              <w:t>其他资格要求</w:t>
            </w:r>
          </w:p>
        </w:tc>
        <w:tc>
          <w:tcPr>
            <w:tcW w:w="1619" w:type="dxa"/>
            <w:vAlign w:val="center"/>
          </w:tcPr>
          <w:p w14:paraId="55CE82DF">
            <w:pPr>
              <w:tabs>
                <w:tab w:val="left" w:pos="1080"/>
              </w:tabs>
              <w:snapToGrid w:val="0"/>
              <w:spacing w:line="240" w:lineRule="exact"/>
              <w:jc w:val="center"/>
              <w:rPr>
                <w:rFonts w:hint="eastAsia" w:ascii="宋体" w:hAnsi="宋体"/>
                <w:szCs w:val="21"/>
              </w:rPr>
            </w:pPr>
          </w:p>
        </w:tc>
        <w:tc>
          <w:tcPr>
            <w:tcW w:w="1619" w:type="dxa"/>
            <w:vAlign w:val="center"/>
          </w:tcPr>
          <w:p w14:paraId="6E7F90E8">
            <w:pPr>
              <w:tabs>
                <w:tab w:val="left" w:pos="1080"/>
              </w:tabs>
              <w:snapToGrid w:val="0"/>
              <w:spacing w:line="240" w:lineRule="exact"/>
              <w:jc w:val="center"/>
              <w:rPr>
                <w:rFonts w:hint="eastAsia" w:ascii="宋体" w:hAnsi="宋体"/>
                <w:szCs w:val="21"/>
              </w:rPr>
            </w:pPr>
          </w:p>
        </w:tc>
        <w:tc>
          <w:tcPr>
            <w:tcW w:w="1619" w:type="dxa"/>
            <w:vAlign w:val="center"/>
          </w:tcPr>
          <w:p w14:paraId="2EE703B3">
            <w:pPr>
              <w:tabs>
                <w:tab w:val="left" w:pos="1080"/>
              </w:tabs>
              <w:snapToGrid w:val="0"/>
              <w:spacing w:line="240" w:lineRule="exact"/>
              <w:jc w:val="center"/>
              <w:rPr>
                <w:rFonts w:hint="eastAsia" w:ascii="宋体" w:hAnsi="宋体"/>
                <w:szCs w:val="21"/>
              </w:rPr>
            </w:pPr>
          </w:p>
        </w:tc>
      </w:tr>
      <w:permEnd w:id="74"/>
      <w:permEnd w:id="75"/>
      <w:tr w14:paraId="0091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7A4D6698">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665BEA6">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084F894D">
            <w:pPr>
              <w:tabs>
                <w:tab w:val="left" w:pos="1080"/>
              </w:tabs>
              <w:snapToGrid w:val="0"/>
              <w:spacing w:line="240" w:lineRule="exact"/>
              <w:jc w:val="center"/>
              <w:rPr>
                <w:rFonts w:hint="eastAsia" w:ascii="宋体" w:hAnsi="宋体"/>
                <w:sz w:val="24"/>
                <w:highlight w:val="yellow"/>
              </w:rPr>
            </w:pPr>
          </w:p>
        </w:tc>
        <w:tc>
          <w:tcPr>
            <w:tcW w:w="1619" w:type="dxa"/>
            <w:vAlign w:val="center"/>
          </w:tcPr>
          <w:p w14:paraId="6E52FBC7">
            <w:pPr>
              <w:tabs>
                <w:tab w:val="left" w:pos="1080"/>
              </w:tabs>
              <w:snapToGrid w:val="0"/>
              <w:spacing w:line="240" w:lineRule="exact"/>
              <w:jc w:val="center"/>
              <w:rPr>
                <w:rFonts w:hint="eastAsia" w:ascii="宋体" w:hAnsi="宋体"/>
                <w:sz w:val="24"/>
                <w:highlight w:val="yellow"/>
              </w:rPr>
            </w:pPr>
          </w:p>
        </w:tc>
      </w:tr>
    </w:tbl>
    <w:p w14:paraId="7A228FF8">
      <w:pPr>
        <w:widowControl/>
        <w:spacing w:line="240" w:lineRule="exact"/>
        <w:jc w:val="left"/>
        <w:rPr>
          <w:szCs w:val="21"/>
        </w:rPr>
      </w:pPr>
      <w:bookmarkStart w:id="543" w:name="_Toc127161490"/>
      <w:bookmarkStart w:id="544" w:name="_Toc226965858"/>
      <w:bookmarkStart w:id="545" w:name="_Toc127151779"/>
      <w:bookmarkStart w:id="546" w:name="_Toc353873940"/>
      <w:bookmarkStart w:id="547" w:name="_Toc353825550"/>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1AFA1DAD">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0851292D">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2CA56716">
      <w:pPr>
        <w:widowControl/>
        <w:spacing w:line="20" w:lineRule="exact"/>
        <w:jc w:val="left"/>
        <w:rPr>
          <w:rFonts w:hint="eastAsia" w:ascii="宋体" w:hAnsi="宋体"/>
          <w:spacing w:val="-2"/>
          <w:szCs w:val="21"/>
        </w:rPr>
      </w:pPr>
      <w:r>
        <w:rPr>
          <w:rFonts w:hint="eastAsia" w:ascii="宋体" w:hAnsi="宋体"/>
          <w:spacing w:val="-2"/>
          <w:szCs w:val="21"/>
        </w:rPr>
        <w:br w:type="page"/>
      </w:r>
    </w:p>
    <w:p w14:paraId="60707242">
      <w:pPr>
        <w:tabs>
          <w:tab w:val="left" w:pos="360"/>
          <w:tab w:val="left" w:pos="900"/>
        </w:tabs>
        <w:snapToGrid w:val="0"/>
        <w:spacing w:line="360" w:lineRule="auto"/>
        <w:jc w:val="center"/>
        <w:outlineLvl w:val="1"/>
        <w:rPr>
          <w:rFonts w:hint="eastAsia" w:ascii="宋体" w:hAnsi="宋体" w:cs="宋体"/>
          <w:b/>
          <w:bCs/>
          <w:sz w:val="32"/>
          <w:szCs w:val="32"/>
        </w:rPr>
      </w:pPr>
      <w:bookmarkStart w:id="548" w:name="_Toc195783833"/>
      <w:r>
        <w:rPr>
          <w:rFonts w:ascii="宋体" w:hAnsi="宋体" w:cs="宋体"/>
          <w:b/>
          <w:bCs/>
          <w:sz w:val="32"/>
          <w:szCs w:val="32"/>
        </w:rPr>
        <w:t>符合性审查</w:t>
      </w:r>
      <w:r>
        <w:rPr>
          <w:rFonts w:hint="eastAsia" w:ascii="宋体" w:hAnsi="宋体" w:cs="宋体"/>
          <w:b/>
          <w:bCs/>
          <w:sz w:val="32"/>
          <w:szCs w:val="32"/>
        </w:rPr>
        <w:t>要求表</w:t>
      </w:r>
      <w:bookmarkEnd w:id="548"/>
    </w:p>
    <w:p w14:paraId="54DC41D1">
      <w:pPr>
        <w:rPr>
          <w:rFonts w:hint="eastAsia" w:ascii="仿宋" w:hAnsi="仿宋" w:eastAsia="仿宋"/>
          <w:b/>
          <w:bCs/>
          <w:sz w:val="18"/>
          <w:szCs w:val="18"/>
        </w:rPr>
      </w:pPr>
      <w:r>
        <w:rPr>
          <w:rFonts w:hint="eastAsia" w:ascii="宋体" w:hAnsi="宋体" w:cs="宋体"/>
          <w:b/>
          <w:bCs/>
          <w:sz w:val="24"/>
        </w:rPr>
        <w:t xml:space="preserve">项目名称： </w:t>
      </w:r>
      <w:permStart w:id="76" w:edGrp="everyone"/>
      <w:r>
        <w:rPr>
          <w:rFonts w:hint="eastAsia" w:ascii="宋体" w:hAnsi="宋体" w:cs="宋体"/>
          <w:b/>
          <w:bCs/>
          <w:sz w:val="24"/>
        </w:rPr>
        <w:t xml:space="preserve"> </w:t>
      </w:r>
      <w:r>
        <w:rPr>
          <w:rFonts w:hint="eastAsia" w:ascii="仿宋" w:hAnsi="仿宋" w:eastAsia="仿宋"/>
          <w:b/>
          <w:bCs/>
          <w:sz w:val="24"/>
        </w:rPr>
        <w:t>中国康复研究中心学术月服务商（</w:t>
      </w:r>
      <w:r>
        <w:rPr>
          <w:rFonts w:hint="eastAsia" w:ascii="仿宋" w:hAnsi="仿宋" w:eastAsia="仿宋"/>
          <w:b/>
          <w:bCs/>
          <w:sz w:val="24"/>
          <w:lang w:eastAsia="zh-CN"/>
        </w:rPr>
        <w:t>技术服务</w:t>
      </w:r>
      <w:r>
        <w:rPr>
          <w:rFonts w:hint="eastAsia" w:ascii="仿宋" w:hAnsi="仿宋" w:eastAsia="仿宋"/>
          <w:b/>
          <w:bCs/>
          <w:sz w:val="24"/>
        </w:rPr>
        <w:t>）</w:t>
      </w:r>
      <w:permEnd w:id="7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28F3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20D5C1B9">
            <w:pPr>
              <w:widowControl/>
              <w:spacing w:line="276" w:lineRule="auto"/>
              <w:jc w:val="center"/>
              <w:rPr>
                <w:b/>
                <w:kern w:val="0"/>
                <w:sz w:val="24"/>
              </w:rPr>
            </w:pPr>
            <w:permStart w:id="77" w:edGrp="everyone" w:colFirst="3" w:colLast="3"/>
            <w:permStart w:id="78" w:edGrp="everyone" w:colFirst="4" w:colLast="4"/>
            <w:permStart w:id="79" w:edGrp="everyone" w:colFirst="5" w:colLast="5"/>
            <w:permStart w:id="80" w:edGrp="everyone" w:colFirst="6" w:colLast="6"/>
            <w:r>
              <w:rPr>
                <w:b/>
                <w:kern w:val="0"/>
                <w:sz w:val="24"/>
              </w:rPr>
              <w:t>序号</w:t>
            </w:r>
          </w:p>
        </w:tc>
        <w:tc>
          <w:tcPr>
            <w:tcW w:w="1961" w:type="dxa"/>
            <w:vAlign w:val="center"/>
          </w:tcPr>
          <w:p w14:paraId="4375A508">
            <w:pPr>
              <w:widowControl/>
              <w:spacing w:line="276" w:lineRule="auto"/>
              <w:jc w:val="center"/>
              <w:rPr>
                <w:b/>
                <w:kern w:val="0"/>
                <w:sz w:val="24"/>
              </w:rPr>
            </w:pPr>
            <w:r>
              <w:rPr>
                <w:b/>
                <w:kern w:val="0"/>
                <w:sz w:val="24"/>
              </w:rPr>
              <w:t>审查因素</w:t>
            </w:r>
          </w:p>
        </w:tc>
        <w:tc>
          <w:tcPr>
            <w:tcW w:w="5523" w:type="dxa"/>
            <w:vAlign w:val="center"/>
          </w:tcPr>
          <w:p w14:paraId="1349010C">
            <w:pPr>
              <w:widowControl/>
              <w:spacing w:line="276" w:lineRule="auto"/>
              <w:jc w:val="center"/>
              <w:rPr>
                <w:b/>
                <w:kern w:val="0"/>
                <w:sz w:val="24"/>
              </w:rPr>
            </w:pPr>
            <w:r>
              <w:rPr>
                <w:b/>
                <w:kern w:val="0"/>
                <w:sz w:val="24"/>
              </w:rPr>
              <w:t>审查内容</w:t>
            </w:r>
          </w:p>
          <w:p w14:paraId="72B9D45E">
            <w:pPr>
              <w:widowControl/>
              <w:spacing w:line="276" w:lineRule="auto"/>
              <w:jc w:val="center"/>
              <w:rPr>
                <w:b/>
                <w:kern w:val="0"/>
                <w:sz w:val="24"/>
              </w:rPr>
            </w:pPr>
            <w:r>
              <w:rPr>
                <w:rFonts w:ascii="宋体" w:hAnsi="宋体"/>
                <w:b/>
                <w:sz w:val="24"/>
              </w:rPr>
              <w:t>（无效响应认定条件）</w:t>
            </w:r>
          </w:p>
        </w:tc>
        <w:tc>
          <w:tcPr>
            <w:tcW w:w="1920" w:type="dxa"/>
            <w:vAlign w:val="center"/>
          </w:tcPr>
          <w:p w14:paraId="5E14FE07">
            <w:pPr>
              <w:widowControl/>
              <w:spacing w:line="276" w:lineRule="auto"/>
              <w:jc w:val="center"/>
              <w:rPr>
                <w:b/>
                <w:kern w:val="0"/>
                <w:sz w:val="24"/>
              </w:rPr>
            </w:pPr>
            <w:r>
              <w:rPr>
                <w:rFonts w:hint="eastAsia"/>
                <w:b/>
                <w:kern w:val="0"/>
                <w:sz w:val="24"/>
              </w:rPr>
              <w:t>供应商名称1</w:t>
            </w:r>
          </w:p>
        </w:tc>
        <w:tc>
          <w:tcPr>
            <w:tcW w:w="1920" w:type="dxa"/>
            <w:vAlign w:val="center"/>
          </w:tcPr>
          <w:p w14:paraId="66623153">
            <w:pPr>
              <w:widowControl/>
              <w:spacing w:line="276" w:lineRule="auto"/>
              <w:jc w:val="center"/>
              <w:rPr>
                <w:b/>
                <w:kern w:val="0"/>
                <w:sz w:val="24"/>
              </w:rPr>
            </w:pPr>
            <w:r>
              <w:rPr>
                <w:rFonts w:hint="eastAsia"/>
                <w:b/>
                <w:kern w:val="0"/>
                <w:sz w:val="24"/>
              </w:rPr>
              <w:t>供应商名称2</w:t>
            </w:r>
          </w:p>
        </w:tc>
        <w:tc>
          <w:tcPr>
            <w:tcW w:w="1920" w:type="dxa"/>
            <w:vAlign w:val="center"/>
          </w:tcPr>
          <w:p w14:paraId="600B34BC">
            <w:pPr>
              <w:widowControl/>
              <w:spacing w:line="276" w:lineRule="auto"/>
              <w:jc w:val="center"/>
              <w:rPr>
                <w:b/>
                <w:kern w:val="0"/>
                <w:sz w:val="24"/>
              </w:rPr>
            </w:pPr>
            <w:r>
              <w:rPr>
                <w:rFonts w:hint="eastAsia"/>
                <w:b/>
                <w:kern w:val="0"/>
                <w:sz w:val="24"/>
              </w:rPr>
              <w:t>供应商名称3</w:t>
            </w:r>
          </w:p>
        </w:tc>
      </w:tr>
      <w:permEnd w:id="77"/>
      <w:permEnd w:id="78"/>
      <w:permEnd w:id="79"/>
      <w:permEnd w:id="80"/>
      <w:tr w14:paraId="270F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0F3756E6">
            <w:pPr>
              <w:widowControl/>
              <w:spacing w:line="480" w:lineRule="auto"/>
              <w:jc w:val="center"/>
              <w:rPr>
                <w:kern w:val="0"/>
                <w:sz w:val="24"/>
              </w:rPr>
            </w:pPr>
            <w:r>
              <w:rPr>
                <w:kern w:val="0"/>
                <w:sz w:val="24"/>
              </w:rPr>
              <w:t>1</w:t>
            </w:r>
          </w:p>
        </w:tc>
        <w:tc>
          <w:tcPr>
            <w:tcW w:w="1961" w:type="dxa"/>
            <w:vAlign w:val="center"/>
          </w:tcPr>
          <w:p w14:paraId="590D7F0F">
            <w:pPr>
              <w:widowControl/>
              <w:spacing w:line="480" w:lineRule="auto"/>
              <w:jc w:val="left"/>
              <w:rPr>
                <w:kern w:val="0"/>
                <w:sz w:val="24"/>
              </w:rPr>
            </w:pPr>
            <w:r>
              <w:rPr>
                <w:kern w:val="0"/>
                <w:sz w:val="24"/>
              </w:rPr>
              <w:t>授权委托书</w:t>
            </w:r>
          </w:p>
        </w:tc>
        <w:tc>
          <w:tcPr>
            <w:tcW w:w="5523" w:type="dxa"/>
            <w:vAlign w:val="center"/>
          </w:tcPr>
          <w:p w14:paraId="75D0438E">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51BC8802">
            <w:pPr>
              <w:widowControl/>
              <w:spacing w:line="480" w:lineRule="auto"/>
              <w:jc w:val="left"/>
              <w:rPr>
                <w:kern w:val="0"/>
                <w:sz w:val="24"/>
              </w:rPr>
            </w:pPr>
          </w:p>
        </w:tc>
        <w:tc>
          <w:tcPr>
            <w:tcW w:w="1920" w:type="dxa"/>
          </w:tcPr>
          <w:p w14:paraId="48BAA472">
            <w:pPr>
              <w:widowControl/>
              <w:spacing w:line="480" w:lineRule="auto"/>
              <w:jc w:val="left"/>
              <w:rPr>
                <w:kern w:val="0"/>
                <w:sz w:val="24"/>
              </w:rPr>
            </w:pPr>
          </w:p>
        </w:tc>
        <w:tc>
          <w:tcPr>
            <w:tcW w:w="1920" w:type="dxa"/>
          </w:tcPr>
          <w:p w14:paraId="3B437C96">
            <w:pPr>
              <w:widowControl/>
              <w:spacing w:line="480" w:lineRule="auto"/>
              <w:jc w:val="left"/>
              <w:rPr>
                <w:kern w:val="0"/>
                <w:sz w:val="24"/>
              </w:rPr>
            </w:pPr>
          </w:p>
        </w:tc>
      </w:tr>
      <w:tr w14:paraId="20D2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1C1C7A5">
            <w:pPr>
              <w:widowControl/>
              <w:spacing w:line="480" w:lineRule="auto"/>
              <w:jc w:val="center"/>
              <w:rPr>
                <w:kern w:val="0"/>
                <w:sz w:val="24"/>
              </w:rPr>
            </w:pPr>
            <w:permStart w:id="81" w:edGrp="everyone" w:colFirst="6" w:colLast="6"/>
            <w:r>
              <w:rPr>
                <w:rFonts w:hint="eastAsia"/>
                <w:kern w:val="0"/>
                <w:sz w:val="24"/>
              </w:rPr>
              <w:t>2</w:t>
            </w:r>
          </w:p>
        </w:tc>
        <w:tc>
          <w:tcPr>
            <w:tcW w:w="1961" w:type="dxa"/>
            <w:vAlign w:val="center"/>
          </w:tcPr>
          <w:p w14:paraId="5214B1D3">
            <w:pPr>
              <w:widowControl/>
              <w:spacing w:line="480" w:lineRule="auto"/>
              <w:jc w:val="left"/>
              <w:rPr>
                <w:kern w:val="0"/>
                <w:sz w:val="24"/>
              </w:rPr>
            </w:pPr>
            <w:r>
              <w:rPr>
                <w:kern w:val="0"/>
                <w:sz w:val="24"/>
              </w:rPr>
              <w:t>盖章</w:t>
            </w:r>
          </w:p>
        </w:tc>
        <w:tc>
          <w:tcPr>
            <w:tcW w:w="5523" w:type="dxa"/>
            <w:vAlign w:val="center"/>
          </w:tcPr>
          <w:p w14:paraId="7EF6BDEC">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5AE0F182">
            <w:pPr>
              <w:widowControl/>
              <w:spacing w:line="480" w:lineRule="auto"/>
              <w:jc w:val="left"/>
              <w:rPr>
                <w:kern w:val="0"/>
                <w:sz w:val="24"/>
              </w:rPr>
            </w:pPr>
          </w:p>
        </w:tc>
        <w:tc>
          <w:tcPr>
            <w:tcW w:w="1920" w:type="dxa"/>
          </w:tcPr>
          <w:p w14:paraId="029DDBED">
            <w:pPr>
              <w:widowControl/>
              <w:spacing w:line="480" w:lineRule="auto"/>
              <w:jc w:val="left"/>
              <w:rPr>
                <w:kern w:val="0"/>
                <w:sz w:val="24"/>
              </w:rPr>
            </w:pPr>
          </w:p>
        </w:tc>
        <w:tc>
          <w:tcPr>
            <w:tcW w:w="1920" w:type="dxa"/>
          </w:tcPr>
          <w:p w14:paraId="7D0AC273">
            <w:pPr>
              <w:widowControl/>
              <w:spacing w:line="480" w:lineRule="auto"/>
              <w:jc w:val="left"/>
              <w:rPr>
                <w:kern w:val="0"/>
                <w:sz w:val="24"/>
              </w:rPr>
            </w:pPr>
          </w:p>
        </w:tc>
      </w:tr>
      <w:permEnd w:id="81"/>
      <w:tr w14:paraId="5D65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4D71544F">
            <w:pPr>
              <w:widowControl/>
              <w:spacing w:line="480" w:lineRule="auto"/>
              <w:jc w:val="center"/>
              <w:rPr>
                <w:kern w:val="0"/>
                <w:sz w:val="24"/>
              </w:rPr>
            </w:pPr>
            <w:permStart w:id="82" w:edGrp="everyone" w:colFirst="6" w:colLast="6"/>
            <w:r>
              <w:rPr>
                <w:rFonts w:hint="eastAsia"/>
                <w:kern w:val="0"/>
                <w:sz w:val="24"/>
              </w:rPr>
              <w:t>3</w:t>
            </w:r>
          </w:p>
        </w:tc>
        <w:tc>
          <w:tcPr>
            <w:tcW w:w="1961" w:type="dxa"/>
            <w:vAlign w:val="center"/>
          </w:tcPr>
          <w:p w14:paraId="0FBC319F">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41C848D9">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3B9F8D7D">
            <w:pPr>
              <w:widowControl/>
              <w:spacing w:line="480" w:lineRule="auto"/>
              <w:jc w:val="left"/>
              <w:rPr>
                <w:kern w:val="0"/>
                <w:sz w:val="24"/>
              </w:rPr>
            </w:pPr>
          </w:p>
        </w:tc>
        <w:tc>
          <w:tcPr>
            <w:tcW w:w="1920" w:type="dxa"/>
          </w:tcPr>
          <w:p w14:paraId="7303DA63">
            <w:pPr>
              <w:widowControl/>
              <w:spacing w:line="480" w:lineRule="auto"/>
              <w:jc w:val="left"/>
              <w:rPr>
                <w:kern w:val="0"/>
                <w:sz w:val="24"/>
              </w:rPr>
            </w:pPr>
          </w:p>
        </w:tc>
        <w:tc>
          <w:tcPr>
            <w:tcW w:w="1920" w:type="dxa"/>
          </w:tcPr>
          <w:p w14:paraId="75DDE9F8">
            <w:pPr>
              <w:widowControl/>
              <w:spacing w:line="480" w:lineRule="auto"/>
              <w:jc w:val="left"/>
              <w:rPr>
                <w:kern w:val="0"/>
                <w:sz w:val="24"/>
              </w:rPr>
            </w:pPr>
          </w:p>
        </w:tc>
      </w:tr>
      <w:permEnd w:id="82"/>
      <w:tr w14:paraId="125C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236D03C6">
            <w:pPr>
              <w:widowControl/>
              <w:spacing w:line="480" w:lineRule="auto"/>
              <w:jc w:val="center"/>
              <w:rPr>
                <w:kern w:val="0"/>
                <w:sz w:val="24"/>
              </w:rPr>
            </w:pPr>
            <w:permStart w:id="83" w:edGrp="everyone" w:colFirst="2" w:colLast="2"/>
            <w:permStart w:id="84" w:edGrp="everyone" w:colFirst="6" w:colLast="6"/>
            <w:r>
              <w:rPr>
                <w:rFonts w:hint="eastAsia"/>
                <w:kern w:val="0"/>
                <w:sz w:val="24"/>
              </w:rPr>
              <w:t>4</w:t>
            </w:r>
          </w:p>
        </w:tc>
        <w:tc>
          <w:tcPr>
            <w:tcW w:w="1961" w:type="dxa"/>
            <w:vAlign w:val="center"/>
          </w:tcPr>
          <w:p w14:paraId="28369A99">
            <w:pPr>
              <w:widowControl/>
              <w:spacing w:line="480" w:lineRule="auto"/>
              <w:jc w:val="left"/>
              <w:rPr>
                <w:kern w:val="0"/>
                <w:sz w:val="24"/>
              </w:rPr>
            </w:pPr>
            <w:r>
              <w:rPr>
                <w:kern w:val="0"/>
                <w:sz w:val="24"/>
              </w:rPr>
              <w:t>其他无效情形</w:t>
            </w:r>
          </w:p>
        </w:tc>
        <w:tc>
          <w:tcPr>
            <w:tcW w:w="5523" w:type="dxa"/>
            <w:vAlign w:val="center"/>
          </w:tcPr>
          <w:p w14:paraId="51D5A6FD">
            <w:pPr>
              <w:widowControl/>
              <w:spacing w:line="480" w:lineRule="auto"/>
              <w:jc w:val="left"/>
              <w:rPr>
                <w:kern w:val="0"/>
                <w:sz w:val="24"/>
              </w:rPr>
            </w:pPr>
            <w:r>
              <w:rPr>
                <w:rFonts w:hint="eastAsia"/>
                <w:kern w:val="0"/>
                <w:sz w:val="24"/>
              </w:rPr>
              <w:t>提供资料不全或信息不完整等</w:t>
            </w:r>
          </w:p>
        </w:tc>
        <w:tc>
          <w:tcPr>
            <w:tcW w:w="1920" w:type="dxa"/>
            <w:vAlign w:val="center"/>
          </w:tcPr>
          <w:p w14:paraId="0C7415B9">
            <w:pPr>
              <w:widowControl/>
              <w:spacing w:line="480" w:lineRule="auto"/>
              <w:jc w:val="left"/>
              <w:rPr>
                <w:sz w:val="24"/>
              </w:rPr>
            </w:pPr>
          </w:p>
        </w:tc>
        <w:tc>
          <w:tcPr>
            <w:tcW w:w="1920" w:type="dxa"/>
          </w:tcPr>
          <w:p w14:paraId="5C721D91">
            <w:pPr>
              <w:widowControl/>
              <w:spacing w:line="480" w:lineRule="auto"/>
              <w:jc w:val="left"/>
              <w:rPr>
                <w:sz w:val="24"/>
              </w:rPr>
            </w:pPr>
          </w:p>
        </w:tc>
        <w:tc>
          <w:tcPr>
            <w:tcW w:w="1920" w:type="dxa"/>
          </w:tcPr>
          <w:p w14:paraId="20E528D5">
            <w:pPr>
              <w:widowControl/>
              <w:spacing w:line="480" w:lineRule="auto"/>
              <w:jc w:val="left"/>
              <w:rPr>
                <w:sz w:val="24"/>
              </w:rPr>
            </w:pPr>
          </w:p>
        </w:tc>
      </w:tr>
      <w:permEnd w:id="83"/>
      <w:permEnd w:id="84"/>
      <w:tr w14:paraId="1748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7587A300">
            <w:pPr>
              <w:widowControl/>
              <w:spacing w:line="480" w:lineRule="auto"/>
              <w:jc w:val="center"/>
              <w:rPr>
                <w:sz w:val="24"/>
              </w:rPr>
            </w:pPr>
            <w:permStart w:id="85" w:edGrp="everyone" w:colFirst="4" w:colLast="4"/>
            <w:r>
              <w:rPr>
                <w:rFonts w:hint="eastAsia"/>
                <w:sz w:val="24"/>
              </w:rPr>
              <w:t>结论</w:t>
            </w:r>
          </w:p>
        </w:tc>
        <w:tc>
          <w:tcPr>
            <w:tcW w:w="1920" w:type="dxa"/>
          </w:tcPr>
          <w:p w14:paraId="6F853DCB">
            <w:pPr>
              <w:widowControl/>
              <w:spacing w:line="480" w:lineRule="auto"/>
              <w:jc w:val="left"/>
              <w:rPr>
                <w:sz w:val="24"/>
                <w:highlight w:val="yellow"/>
              </w:rPr>
            </w:pPr>
          </w:p>
        </w:tc>
        <w:tc>
          <w:tcPr>
            <w:tcW w:w="1920" w:type="dxa"/>
          </w:tcPr>
          <w:p w14:paraId="65A08C41">
            <w:pPr>
              <w:widowControl/>
              <w:spacing w:line="480" w:lineRule="auto"/>
              <w:jc w:val="left"/>
              <w:rPr>
                <w:sz w:val="24"/>
                <w:highlight w:val="yellow"/>
              </w:rPr>
            </w:pPr>
          </w:p>
        </w:tc>
        <w:tc>
          <w:tcPr>
            <w:tcW w:w="1920" w:type="dxa"/>
          </w:tcPr>
          <w:p w14:paraId="5B318F06">
            <w:pPr>
              <w:widowControl/>
              <w:spacing w:line="480" w:lineRule="auto"/>
              <w:jc w:val="left"/>
              <w:rPr>
                <w:sz w:val="24"/>
                <w:highlight w:val="yellow"/>
              </w:rPr>
            </w:pPr>
          </w:p>
        </w:tc>
      </w:tr>
      <w:permEnd w:id="85"/>
    </w:tbl>
    <w:p w14:paraId="5EA90EB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16A667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08DCD4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1AC534F8">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1A8DC76B">
      <w:pPr>
        <w:widowControl/>
        <w:jc w:val="left"/>
        <w:rPr>
          <w:sz w:val="24"/>
        </w:rPr>
      </w:pPr>
    </w:p>
    <w:p w14:paraId="4C2805A0">
      <w:pPr>
        <w:spacing w:line="360" w:lineRule="auto"/>
        <w:jc w:val="center"/>
        <w:outlineLvl w:val="0"/>
        <w:rPr>
          <w:b/>
          <w:sz w:val="36"/>
          <w:szCs w:val="36"/>
        </w:rPr>
      </w:pPr>
      <w:bookmarkStart w:id="549" w:name="_Toc184297073"/>
      <w:bookmarkStart w:id="550" w:name="_Toc195783834"/>
      <w:r>
        <w:rPr>
          <w:b/>
          <w:sz w:val="36"/>
          <w:szCs w:val="36"/>
        </w:rPr>
        <w:t>第</w:t>
      </w:r>
      <w:r>
        <w:rPr>
          <w:rFonts w:hint="eastAsia"/>
          <w:b/>
          <w:sz w:val="36"/>
          <w:szCs w:val="36"/>
        </w:rPr>
        <w:t>三</w:t>
      </w:r>
      <w:r>
        <w:rPr>
          <w:b/>
          <w:sz w:val="36"/>
          <w:szCs w:val="36"/>
        </w:rPr>
        <w:t xml:space="preserve">章   </w:t>
      </w:r>
      <w:bookmarkEnd w:id="543"/>
      <w:bookmarkEnd w:id="544"/>
      <w:bookmarkEnd w:id="545"/>
      <w:bookmarkEnd w:id="546"/>
      <w:bookmarkEnd w:id="547"/>
      <w:bookmarkStart w:id="551" w:name="_Hlt164229061"/>
      <w:bookmarkEnd w:id="551"/>
      <w:r>
        <w:rPr>
          <w:b/>
          <w:sz w:val="36"/>
          <w:szCs w:val="36"/>
        </w:rPr>
        <w:t>评审方法和评审标准</w:t>
      </w:r>
      <w:bookmarkEnd w:id="549"/>
      <w:bookmarkEnd w:id="550"/>
    </w:p>
    <w:p w14:paraId="366C95FB">
      <w:pPr>
        <w:tabs>
          <w:tab w:val="left" w:pos="360"/>
          <w:tab w:val="left" w:pos="900"/>
        </w:tabs>
        <w:snapToGrid w:val="0"/>
        <w:spacing w:line="360" w:lineRule="auto"/>
        <w:jc w:val="center"/>
        <w:outlineLvl w:val="1"/>
        <w:rPr>
          <w:b/>
        </w:rPr>
      </w:pPr>
      <w:bookmarkStart w:id="552" w:name="_Toc195783835"/>
      <w:r>
        <w:rPr>
          <w:b/>
          <w:sz w:val="24"/>
        </w:rPr>
        <w:t>一、评审方法</w:t>
      </w:r>
      <w:bookmarkEnd w:id="552"/>
    </w:p>
    <w:p w14:paraId="7EC28344">
      <w:pPr>
        <w:numPr>
          <w:ilvl w:val="0"/>
          <w:numId w:val="11"/>
        </w:numPr>
        <w:tabs>
          <w:tab w:val="left" w:pos="360"/>
        </w:tabs>
        <w:snapToGrid w:val="0"/>
        <w:spacing w:line="360" w:lineRule="auto"/>
        <w:outlineLvl w:val="1"/>
        <w:rPr>
          <w:sz w:val="24"/>
        </w:rPr>
      </w:pPr>
      <w:bookmarkStart w:id="553" w:name="_Toc195783836"/>
      <w:bookmarkStart w:id="554" w:name="_Toc353873941"/>
      <w:bookmarkStart w:id="555" w:name="_Toc353825551"/>
      <w:bookmarkStart w:id="556" w:name="_Toc150774760"/>
      <w:bookmarkStart w:id="557" w:name="_Toc305158823"/>
      <w:bookmarkStart w:id="558" w:name="_Toc353873935"/>
      <w:bookmarkStart w:id="559" w:name="_Toc265228393"/>
      <w:bookmarkStart w:id="560" w:name="_Toc195842920"/>
      <w:bookmarkStart w:id="561" w:name="_Toc305158897"/>
      <w:bookmarkStart w:id="562" w:name="_Toc150480793"/>
      <w:bookmarkStart w:id="563" w:name="_Toc264969245"/>
      <w:bookmarkStart w:id="564" w:name="_Toc127151555"/>
      <w:bookmarkStart w:id="565" w:name="_Toc226965828"/>
      <w:bookmarkStart w:id="566" w:name="_Toc226337251"/>
      <w:bookmarkStart w:id="567" w:name="_Toc353873665"/>
      <w:bookmarkStart w:id="568" w:name="_Toc142311057"/>
      <w:bookmarkStart w:id="569" w:name="_Toc353825545"/>
      <w:r>
        <w:rPr>
          <w:sz w:val="24"/>
        </w:rPr>
        <w:t>响应文件有关事项的澄清或者说明</w:t>
      </w:r>
      <w:bookmarkEnd w:id="553"/>
    </w:p>
    <w:p w14:paraId="0732B3AE">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3F23C3F2">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5A20FB6C">
      <w:pPr>
        <w:numPr>
          <w:ilvl w:val="0"/>
          <w:numId w:val="11"/>
        </w:numPr>
        <w:tabs>
          <w:tab w:val="left" w:pos="360"/>
        </w:tabs>
        <w:snapToGrid w:val="0"/>
        <w:spacing w:line="360" w:lineRule="auto"/>
        <w:outlineLvl w:val="1"/>
        <w:rPr>
          <w:sz w:val="24"/>
        </w:rPr>
      </w:pPr>
      <w:bookmarkStart w:id="570" w:name="_Toc195783837"/>
      <w:r>
        <w:rPr>
          <w:sz w:val="24"/>
        </w:rPr>
        <w:t>响应文件的比较和评价</w:t>
      </w:r>
      <w:bookmarkEnd w:id="554"/>
      <w:bookmarkEnd w:id="555"/>
      <w:bookmarkEnd w:id="570"/>
    </w:p>
    <w:p w14:paraId="3E5A3647">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25E105AE">
      <w:pPr>
        <w:numPr>
          <w:ilvl w:val="1"/>
          <w:numId w:val="11"/>
        </w:numPr>
        <w:tabs>
          <w:tab w:val="left" w:pos="1080"/>
        </w:tabs>
        <w:snapToGrid w:val="0"/>
        <w:spacing w:line="360" w:lineRule="auto"/>
        <w:ind w:left="1077" w:hanging="720"/>
        <w:rPr>
          <w:sz w:val="24"/>
        </w:rPr>
      </w:pPr>
      <w:r>
        <w:rPr>
          <w:sz w:val="24"/>
        </w:rPr>
        <w:t>评审方法和评审标准</w:t>
      </w:r>
    </w:p>
    <w:p w14:paraId="44A3AD6A">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5640A71B">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09578A5B">
      <w:pPr>
        <w:numPr>
          <w:ilvl w:val="0"/>
          <w:numId w:val="11"/>
        </w:numPr>
        <w:tabs>
          <w:tab w:val="left" w:pos="360"/>
        </w:tabs>
        <w:snapToGrid w:val="0"/>
        <w:spacing w:line="360" w:lineRule="auto"/>
        <w:outlineLvl w:val="1"/>
        <w:rPr>
          <w:sz w:val="24"/>
        </w:rPr>
      </w:pPr>
      <w:bookmarkStart w:id="571" w:name="_Toc195783838"/>
      <w:r>
        <w:rPr>
          <w:sz w:val="24"/>
        </w:rPr>
        <w:t>确定</w:t>
      </w:r>
      <w:bookmarkStart w:id="572" w:name="_Toc226309790"/>
      <w:bookmarkStart w:id="573" w:name="_Toc151193644"/>
      <w:bookmarkStart w:id="574" w:name="_Toc226337242"/>
      <w:bookmarkStart w:id="575" w:name="_Toc226965819"/>
      <w:bookmarkStart w:id="576" w:name="_Toc195842911"/>
      <w:bookmarkStart w:id="577" w:name="_Toc127151546"/>
      <w:bookmarkStart w:id="578" w:name="_Toc151193860"/>
      <w:bookmarkStart w:id="579" w:name="_Toc142311048"/>
      <w:bookmarkStart w:id="580" w:name="_Toc265228384"/>
      <w:bookmarkStart w:id="581" w:name="_Toc151190173"/>
      <w:bookmarkStart w:id="582" w:name="_Ref467307010"/>
      <w:bookmarkStart w:id="583" w:name="_Toc151193788"/>
      <w:bookmarkStart w:id="584" w:name="_Toc164608815"/>
      <w:bookmarkStart w:id="585" w:name="_Toc149720839"/>
      <w:bookmarkStart w:id="586" w:name="_Toc151193934"/>
      <w:bookmarkStart w:id="587" w:name="_Toc164229241"/>
      <w:bookmarkStart w:id="588" w:name="_Toc164608660"/>
      <w:bookmarkStart w:id="589" w:name="_Toc127161460"/>
      <w:bookmarkStart w:id="590" w:name="_Toc151193716"/>
      <w:bookmarkStart w:id="591" w:name="_Toc264969236"/>
      <w:bookmarkStart w:id="592" w:name="_Toc150509297"/>
      <w:bookmarkStart w:id="593" w:name="_Toc226965736"/>
      <w:bookmarkStart w:id="594" w:name="_Toc150774646"/>
      <w:bookmarkStart w:id="595" w:name="_Toc150774751"/>
      <w:bookmarkStart w:id="596" w:name="_Toc305158888"/>
      <w:bookmarkStart w:id="597" w:name="_Toc164229387"/>
      <w:bookmarkStart w:id="598" w:name="_Toc305158814"/>
      <w:bookmarkStart w:id="599" w:name="_Toc164351640"/>
      <w:bookmarkStart w:id="600" w:name="_Toc150480784"/>
      <w:bookmarkStart w:id="601" w:name="_Toc127151747"/>
      <w:bookmarkStart w:id="602" w:name="_Toc520356170"/>
      <w:r>
        <w:rPr>
          <w:sz w:val="24"/>
        </w:rPr>
        <w:t>成交候选人名单</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E638CD6">
      <w:pPr>
        <w:numPr>
          <w:ilvl w:val="1"/>
          <w:numId w:val="11"/>
        </w:numPr>
        <w:tabs>
          <w:tab w:val="left" w:pos="1080"/>
        </w:tabs>
        <w:snapToGrid w:val="0"/>
        <w:spacing w:line="360" w:lineRule="auto"/>
        <w:ind w:left="1077" w:hanging="720"/>
        <w:rPr>
          <w:sz w:val="24"/>
        </w:rPr>
      </w:pPr>
      <w:r>
        <w:rPr>
          <w:sz w:val="24"/>
        </w:rPr>
        <w:t>评审后得分最高的</w:t>
      </w:r>
      <w:r>
        <w:rPr>
          <w:rFonts w:hint="eastAsia"/>
          <w:sz w:val="24"/>
        </w:rPr>
        <w:t>响应</w:t>
      </w:r>
      <w:r>
        <w:rPr>
          <w:sz w:val="24"/>
        </w:rPr>
        <w:t>供应商获得成交人推荐资格。</w:t>
      </w:r>
    </w:p>
    <w:p w14:paraId="4C1EEE65">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6" w:edGrp="everyone"/>
      <w:r>
        <w:rPr>
          <w:rFonts w:hint="eastAsia"/>
          <w:sz w:val="24"/>
        </w:rPr>
        <w:t>1</w:t>
      </w:r>
      <w:permEnd w:id="86"/>
      <w:r>
        <w:rPr>
          <w:sz w:val="24"/>
        </w:rPr>
        <w:t>名</w:t>
      </w:r>
      <w:r>
        <w:rPr>
          <w:rFonts w:hint="eastAsia"/>
          <w:sz w:val="24"/>
        </w:rPr>
        <w:t>拟</w:t>
      </w:r>
      <w:r>
        <w:rPr>
          <w:sz w:val="24"/>
        </w:rPr>
        <w:t>成交候选人。</w:t>
      </w:r>
    </w:p>
    <w:p w14:paraId="59AC6DE2">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确定最终成交商后3个工作日内，采购方将向中选单位发送电子邮件通知。</w:t>
      </w:r>
    </w:p>
    <w:p w14:paraId="47006519">
      <w:pPr>
        <w:tabs>
          <w:tab w:val="left" w:pos="1080"/>
        </w:tabs>
        <w:snapToGrid w:val="0"/>
        <w:spacing w:line="360" w:lineRule="auto"/>
        <w:rPr>
          <w:sz w:val="24"/>
        </w:rPr>
      </w:pPr>
    </w:p>
    <w:p w14:paraId="75333C6E">
      <w:pPr>
        <w:tabs>
          <w:tab w:val="left" w:pos="1080"/>
        </w:tabs>
        <w:snapToGrid w:val="0"/>
        <w:spacing w:line="360" w:lineRule="auto"/>
        <w:rPr>
          <w:sz w:val="24"/>
        </w:rPr>
      </w:pPr>
    </w:p>
    <w:p w14:paraId="49A24BAF">
      <w:pPr>
        <w:tabs>
          <w:tab w:val="left" w:pos="1080"/>
        </w:tabs>
        <w:snapToGrid w:val="0"/>
        <w:spacing w:line="360" w:lineRule="auto"/>
        <w:rPr>
          <w:sz w:val="24"/>
        </w:rPr>
      </w:pPr>
    </w:p>
    <w:p w14:paraId="723E5F00">
      <w:pPr>
        <w:tabs>
          <w:tab w:val="left" w:pos="360"/>
          <w:tab w:val="left" w:pos="900"/>
        </w:tabs>
        <w:snapToGrid w:val="0"/>
        <w:spacing w:line="360" w:lineRule="auto"/>
        <w:jc w:val="center"/>
        <w:outlineLvl w:val="1"/>
        <w:rPr>
          <w:b/>
          <w:sz w:val="24"/>
        </w:rPr>
      </w:pPr>
      <w:bookmarkStart w:id="603" w:name="_Toc195783839"/>
      <w:r>
        <w:rPr>
          <w:b/>
          <w:sz w:val="24"/>
        </w:rPr>
        <w:t>二、评审标准</w:t>
      </w:r>
      <w:bookmarkEnd w:id="603"/>
    </w:p>
    <w:tbl>
      <w:tblPr>
        <w:tblStyle w:val="44"/>
        <w:tblW w:w="5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3"/>
        <w:gridCol w:w="1138"/>
        <w:gridCol w:w="1149"/>
        <w:gridCol w:w="5560"/>
      </w:tblGrid>
      <w:tr w14:paraId="20B8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tcBorders>
              <w:top w:val="single" w:color="auto" w:sz="4" w:space="0"/>
              <w:left w:val="single" w:color="auto" w:sz="4" w:space="0"/>
              <w:bottom w:val="single" w:color="auto" w:sz="4" w:space="0"/>
              <w:right w:val="single" w:color="auto" w:sz="4" w:space="0"/>
            </w:tcBorders>
            <w:vAlign w:val="center"/>
          </w:tcPr>
          <w:p w14:paraId="5DCF6874">
            <w:pPr>
              <w:adjustRightInd w:val="0"/>
              <w:snapToGrid w:val="0"/>
              <w:spacing w:line="360" w:lineRule="auto"/>
              <w:jc w:val="center"/>
              <w:rPr>
                <w:rFonts w:hint="eastAsia" w:ascii="宋体" w:hAnsi="宋体"/>
                <w:b/>
                <w:sz w:val="24"/>
              </w:rPr>
            </w:pPr>
            <w:r>
              <w:rPr>
                <w:rFonts w:hint="eastAsia" w:ascii="宋体" w:hAns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E701E1">
            <w:pPr>
              <w:adjustRightInd w:val="0"/>
              <w:snapToGrid w:val="0"/>
              <w:spacing w:line="360" w:lineRule="auto"/>
              <w:jc w:val="center"/>
              <w:rPr>
                <w:rFonts w:hint="eastAsia" w:ascii="宋体" w:hAnsi="宋体"/>
                <w:b/>
                <w:sz w:val="24"/>
              </w:rPr>
            </w:pPr>
            <w:r>
              <w:rPr>
                <w:rFonts w:hint="eastAsia" w:ascii="宋体" w:hAnsi="宋体"/>
                <w:b/>
                <w:sz w:val="24"/>
              </w:rPr>
              <w:t>分值</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40097A">
            <w:pPr>
              <w:adjustRightInd w:val="0"/>
              <w:snapToGrid w:val="0"/>
              <w:spacing w:line="360" w:lineRule="auto"/>
              <w:jc w:val="center"/>
              <w:rPr>
                <w:rFonts w:hint="eastAsia" w:ascii="宋体" w:hAnsi="宋体"/>
                <w:b/>
                <w:sz w:val="24"/>
              </w:rPr>
            </w:pPr>
            <w:r>
              <w:rPr>
                <w:rFonts w:hint="eastAsia" w:ascii="宋体" w:hAnsi="宋体"/>
                <w:b/>
                <w:sz w:val="24"/>
              </w:rPr>
              <w:t>评分标准</w:t>
            </w:r>
          </w:p>
        </w:tc>
      </w:tr>
      <w:tr w14:paraId="75F6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5" w:type="pct"/>
            <w:gridSpan w:val="3"/>
            <w:tcBorders>
              <w:top w:val="single" w:color="auto" w:sz="4" w:space="0"/>
              <w:left w:val="single" w:color="auto" w:sz="4" w:space="0"/>
              <w:bottom w:val="single" w:color="auto" w:sz="4" w:space="0"/>
              <w:right w:val="single" w:color="auto" w:sz="4" w:space="0"/>
            </w:tcBorders>
            <w:vAlign w:val="center"/>
          </w:tcPr>
          <w:p w14:paraId="5D5A6191">
            <w:pPr>
              <w:adjustRightInd w:val="0"/>
              <w:snapToGrid w:val="0"/>
              <w:jc w:val="center"/>
              <w:rPr>
                <w:rFonts w:hint="eastAsia" w:ascii="宋体" w:hAnsi="宋体"/>
                <w:bCs/>
                <w:sz w:val="24"/>
              </w:rPr>
            </w:pPr>
            <w:r>
              <w:rPr>
                <w:rFonts w:hint="eastAsia" w:ascii="宋体" w:hAnsi="宋体"/>
                <w:bCs/>
                <w:sz w:val="24"/>
              </w:rPr>
              <w:t>分值构成（总分100分）</w:t>
            </w:r>
          </w:p>
          <w:p w14:paraId="6F5DD110">
            <w:pPr>
              <w:adjustRightInd w:val="0"/>
              <w:snapToGrid w:val="0"/>
              <w:jc w:val="center"/>
              <w:rPr>
                <w:rFonts w:hint="eastAsia" w:ascii="宋体" w:hAnsi="宋体"/>
                <w:bCs/>
                <w:sz w:val="24"/>
              </w:rPr>
            </w:pPr>
            <w:r>
              <w:rPr>
                <w:rFonts w:hint="eastAsia" w:ascii="宋体" w:hAnsi="宋体"/>
                <w:bCs/>
                <w:sz w:val="24"/>
              </w:rPr>
              <w:t>（供应商最终得分保留2位小数）</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2A4766">
            <w:pPr>
              <w:rPr>
                <w:rFonts w:hint="eastAsia" w:ascii="宋体" w:hAnsi="宋体" w:cs="宋体"/>
                <w:bCs/>
                <w:sz w:val="24"/>
              </w:rPr>
            </w:pPr>
            <w:r>
              <w:rPr>
                <w:rFonts w:hint="eastAsia" w:ascii="宋体" w:hAnsi="宋体" w:cs="宋体"/>
                <w:bCs/>
                <w:sz w:val="24"/>
              </w:rPr>
              <w:t>价格部分</w:t>
            </w:r>
            <w:r>
              <w:rPr>
                <w:rFonts w:ascii="宋体" w:hAnsi="宋体" w:cs="宋体"/>
                <w:bCs/>
                <w:sz w:val="24"/>
              </w:rPr>
              <w:t>：</w:t>
            </w:r>
            <w:permStart w:id="87" w:edGrp="everyone"/>
            <w:r>
              <w:rPr>
                <w:rFonts w:hint="eastAsia"/>
              </w:rPr>
              <w:t xml:space="preserve">  40   </w:t>
            </w:r>
            <w:permEnd w:id="87"/>
            <w:r>
              <w:rPr>
                <w:rFonts w:ascii="宋体" w:hAnsi="宋体" w:cs="宋体"/>
                <w:bCs/>
                <w:sz w:val="24"/>
              </w:rPr>
              <w:t>分</w:t>
            </w:r>
          </w:p>
          <w:p w14:paraId="5A02062B">
            <w:pPr>
              <w:rPr>
                <w:rFonts w:hint="eastAsia" w:ascii="宋体" w:hAnsi="宋体" w:cs="宋体"/>
                <w:bCs/>
                <w:sz w:val="24"/>
              </w:rPr>
            </w:pPr>
            <w:r>
              <w:rPr>
                <w:rFonts w:ascii="宋体" w:hAnsi="宋体" w:cs="宋体"/>
                <w:bCs/>
                <w:sz w:val="24"/>
              </w:rPr>
              <w:t>商务部分：</w:t>
            </w:r>
            <w:permStart w:id="88" w:edGrp="everyone"/>
            <w:r>
              <w:rPr>
                <w:rFonts w:hint="eastAsia"/>
              </w:rPr>
              <w:t xml:space="preserve">  24   </w:t>
            </w:r>
            <w:permEnd w:id="88"/>
            <w:r>
              <w:rPr>
                <w:rFonts w:ascii="宋体" w:hAnsi="宋体" w:cs="宋体"/>
                <w:bCs/>
                <w:sz w:val="24"/>
              </w:rPr>
              <w:t>分</w:t>
            </w:r>
          </w:p>
          <w:p w14:paraId="1AB3920A">
            <w:pPr>
              <w:adjustRightInd w:val="0"/>
              <w:snapToGrid w:val="0"/>
              <w:rPr>
                <w:rFonts w:hint="eastAsia" w:ascii="宋体" w:hAnsi="宋体"/>
                <w:bCs/>
                <w:sz w:val="24"/>
              </w:rPr>
            </w:pPr>
            <w:r>
              <w:rPr>
                <w:rFonts w:ascii="宋体" w:hAnsi="宋体" w:cs="宋体"/>
                <w:bCs/>
                <w:sz w:val="24"/>
              </w:rPr>
              <w:t>技术部分：</w:t>
            </w:r>
            <w:permStart w:id="89" w:edGrp="everyone"/>
            <w:r>
              <w:rPr>
                <w:rFonts w:hint="eastAsia"/>
              </w:rPr>
              <w:t xml:space="preserve">  36   </w:t>
            </w:r>
            <w:permEnd w:id="89"/>
            <w:r>
              <w:rPr>
                <w:rFonts w:ascii="宋体" w:hAnsi="宋体" w:cs="宋体"/>
                <w:bCs/>
                <w:sz w:val="24"/>
              </w:rPr>
              <w:t>分</w:t>
            </w:r>
          </w:p>
        </w:tc>
      </w:tr>
      <w:tr w14:paraId="40DA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1013"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04ACB4AA">
            <w:pPr>
              <w:adjustRightInd w:val="0"/>
              <w:snapToGrid w:val="0"/>
              <w:jc w:val="center"/>
              <w:rPr>
                <w:rFonts w:hint="eastAsia" w:ascii="宋体" w:hAnsi="宋体"/>
                <w:bCs/>
                <w:sz w:val="24"/>
              </w:rPr>
            </w:pPr>
            <w:permStart w:id="90" w:edGrp="everyone" w:colFirst="0" w:colLast="0"/>
            <w:permStart w:id="91" w:edGrp="everyone" w:colFirst="1" w:colLast="1"/>
            <w:permStart w:id="92" w:edGrp="everyone" w:colFirst="2" w:colLast="2"/>
            <w:permStart w:id="93" w:edGrp="everyone" w:colFirst="3" w:colLast="3"/>
            <w:permStart w:id="94" w:edGrp="everyone" w:colFirst="4" w:colLast="4"/>
            <w:r>
              <w:rPr>
                <w:rFonts w:hint="eastAsia" w:ascii="宋体" w:hAnsi="宋体"/>
                <w:bCs/>
                <w:sz w:val="24"/>
              </w:rPr>
              <w:t>价格部分</w:t>
            </w:r>
          </w:p>
          <w:p w14:paraId="709B8D7C">
            <w:pPr>
              <w:adjustRightInd w:val="0"/>
              <w:snapToGrid w:val="0"/>
              <w:jc w:val="center"/>
              <w:rPr>
                <w:rFonts w:hint="eastAsia" w:ascii="宋体" w:hAnsi="宋体"/>
                <w:bCs/>
                <w:sz w:val="24"/>
              </w:rPr>
            </w:pPr>
            <w:r>
              <w:rPr>
                <w:rFonts w:hint="eastAsia" w:ascii="宋体" w:hAnsi="宋体"/>
                <w:bCs/>
                <w:sz w:val="24"/>
              </w:rPr>
              <w:t>（40分）</w:t>
            </w:r>
          </w:p>
        </w:tc>
        <w:tc>
          <w:tcPr>
            <w:tcW w:w="578" w:type="pct"/>
            <w:tcBorders>
              <w:top w:val="single" w:color="auto" w:sz="4" w:space="0"/>
              <w:left w:val="single" w:color="auto" w:sz="4" w:space="0"/>
              <w:right w:val="single" w:color="auto" w:sz="4" w:space="0"/>
            </w:tcBorders>
            <w:vAlign w:val="center"/>
          </w:tcPr>
          <w:p w14:paraId="1A8FC2F0">
            <w:pPr>
              <w:adjustRightInd w:val="0"/>
              <w:snapToGrid w:val="0"/>
              <w:jc w:val="center"/>
              <w:rPr>
                <w:rFonts w:hint="eastAsia" w:ascii="宋体" w:hAnsi="宋体"/>
                <w:bCs/>
                <w:sz w:val="24"/>
              </w:rPr>
            </w:pPr>
            <w:r>
              <w:rPr>
                <w:rFonts w:hint="eastAsia" w:ascii="宋体" w:hAns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18363274">
            <w:pPr>
              <w:adjustRightInd w:val="0"/>
              <w:snapToGrid w:val="0"/>
              <w:jc w:val="center"/>
              <w:rPr>
                <w:rFonts w:hint="eastAsia" w:ascii="宋体" w:hAnsi="宋体"/>
                <w:bCs/>
                <w:sz w:val="24"/>
              </w:rPr>
            </w:pPr>
            <w:r>
              <w:rPr>
                <w:rFonts w:hint="eastAsia" w:ascii="宋体" w:hAnsi="宋体"/>
                <w:bCs/>
                <w:sz w:val="24"/>
                <w:lang w:val="en-US" w:eastAsia="zh-CN"/>
              </w:rPr>
              <w:t>40</w:t>
            </w:r>
            <w:r>
              <w:rPr>
                <w:rFonts w:hint="eastAsia" w:ascii="宋体" w:hAnsi="宋体"/>
                <w:bCs/>
                <w:sz w:val="24"/>
              </w:rPr>
              <w:t xml:space="preserve">  </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3A47A2">
            <w:pPr>
              <w:widowControl/>
              <w:adjustRightInd w:val="0"/>
              <w:snapToGrid w:val="0"/>
              <w:ind w:firstLine="420" w:firstLineChars="200"/>
              <w:rPr>
                <w:rFonts w:hint="eastAsia" w:ascii="宋体" w:hAnsi="宋体"/>
                <w:bCs/>
                <w:sz w:val="24"/>
              </w:rPr>
            </w:pPr>
            <w:r>
              <w:rPr>
                <w:rStyle w:val="48"/>
                <w:rFonts w:hint="eastAsia" w:ascii="Arial" w:hAnsi="Arial" w:cs="Arial"/>
                <w:b w:val="0"/>
                <w:color w:val="333333"/>
                <w:szCs w:val="21"/>
                <w:shd w:val="clear" w:color="auto" w:fill="FFFFFF"/>
              </w:rPr>
              <w:t>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r>
              <w:rPr>
                <w:rFonts w:hint="eastAsia"/>
                <w:bCs/>
              </w:rPr>
              <w:t xml:space="preserve">                          </w:t>
            </w:r>
          </w:p>
        </w:tc>
      </w:tr>
      <w:permEnd w:id="90"/>
      <w:permEnd w:id="91"/>
      <w:permEnd w:id="92"/>
      <w:permEnd w:id="93"/>
      <w:permEnd w:id="94"/>
      <w:tr w14:paraId="4295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jc w:val="center"/>
        </w:trPr>
        <w:tc>
          <w:tcPr>
            <w:tcW w:w="1013"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49D3AE18">
            <w:pPr>
              <w:adjustRightInd w:val="0"/>
              <w:snapToGrid w:val="0"/>
              <w:jc w:val="center"/>
              <w:rPr>
                <w:rFonts w:hint="eastAsia" w:ascii="宋体" w:hAnsi="宋体"/>
                <w:bCs/>
                <w:sz w:val="24"/>
              </w:rPr>
            </w:pPr>
            <w:permStart w:id="95" w:edGrp="everyone" w:colFirst="0" w:colLast="0"/>
            <w:permStart w:id="96" w:edGrp="everyone" w:colFirst="1" w:colLast="1"/>
            <w:permStart w:id="97" w:edGrp="everyone" w:colFirst="2" w:colLast="2"/>
            <w:permStart w:id="98" w:edGrp="everyone" w:colFirst="3" w:colLast="3"/>
            <w:permStart w:id="99" w:edGrp="everyone" w:colFirst="4" w:colLast="4"/>
            <w:r>
              <w:rPr>
                <w:rFonts w:hint="eastAsia" w:ascii="宋体" w:hAnsi="宋体"/>
                <w:bCs/>
                <w:sz w:val="24"/>
              </w:rPr>
              <w:t>商务部分</w:t>
            </w:r>
          </w:p>
          <w:p w14:paraId="58CA9F4E">
            <w:pPr>
              <w:adjustRightInd w:val="0"/>
              <w:snapToGrid w:val="0"/>
              <w:jc w:val="center"/>
              <w:rPr>
                <w:rFonts w:hint="eastAsia" w:ascii="宋体" w:hAnsi="宋体"/>
                <w:bCs/>
                <w:sz w:val="24"/>
              </w:rPr>
            </w:pPr>
            <w:r>
              <w:rPr>
                <w:rFonts w:hint="eastAsia" w:ascii="宋体" w:hAnsi="宋体"/>
                <w:bCs/>
                <w:sz w:val="24"/>
              </w:rPr>
              <w:t>（2</w:t>
            </w:r>
            <w:r>
              <w:rPr>
                <w:rFonts w:hint="eastAsia" w:ascii="宋体" w:hAnsi="宋体"/>
                <w:sz w:val="24"/>
              </w:rPr>
              <w:t>4</w:t>
            </w:r>
            <w:r>
              <w:rPr>
                <w:rFonts w:hint="eastAsia" w:ascii="宋体" w:hAnsi="宋体"/>
                <w:bCs/>
                <w:sz w:val="24"/>
              </w:rPr>
              <w:t>分）</w:t>
            </w:r>
          </w:p>
        </w:tc>
        <w:tc>
          <w:tcPr>
            <w:tcW w:w="578" w:type="pct"/>
            <w:tcBorders>
              <w:top w:val="single" w:color="auto" w:sz="4" w:space="0"/>
              <w:left w:val="single" w:color="auto" w:sz="4" w:space="0"/>
              <w:right w:val="single" w:color="auto" w:sz="4" w:space="0"/>
            </w:tcBorders>
            <w:vAlign w:val="center"/>
          </w:tcPr>
          <w:p w14:paraId="704E478D">
            <w:pPr>
              <w:adjustRightInd w:val="0"/>
              <w:snapToGrid w:val="0"/>
              <w:jc w:val="center"/>
              <w:rPr>
                <w:rFonts w:hint="eastAsia" w:ascii="宋体" w:hAnsi="宋体"/>
                <w:bCs/>
                <w:sz w:val="24"/>
              </w:rPr>
            </w:pPr>
            <w:r>
              <w:rPr>
                <w:rFonts w:hint="eastAsia" w:ascii="宋体" w:hAnsi="宋体"/>
                <w:bCs/>
                <w:sz w:val="24"/>
              </w:rPr>
              <w:t>需求响应</w:t>
            </w:r>
          </w:p>
        </w:tc>
        <w:tc>
          <w:tcPr>
            <w:tcW w:w="584" w:type="pct"/>
            <w:tcBorders>
              <w:top w:val="single" w:color="auto" w:sz="4" w:space="0"/>
              <w:left w:val="single" w:color="auto" w:sz="4" w:space="0"/>
              <w:bottom w:val="single" w:color="auto" w:sz="4" w:space="0"/>
              <w:right w:val="single" w:color="auto" w:sz="4" w:space="0"/>
            </w:tcBorders>
            <w:vAlign w:val="center"/>
          </w:tcPr>
          <w:p w14:paraId="061BF2B9">
            <w:pPr>
              <w:adjustRightInd w:val="0"/>
              <w:snapToGrid w:val="0"/>
              <w:jc w:val="center"/>
              <w:rPr>
                <w:rFonts w:hint="eastAsia" w:ascii="宋体" w:hAnsi="宋体"/>
                <w:bCs/>
                <w:sz w:val="24"/>
              </w:rPr>
            </w:pPr>
            <w:r>
              <w:rPr>
                <w:rFonts w:hint="eastAsia" w:ascii="宋体" w:hAnsi="宋体"/>
                <w:bCs/>
                <w:sz w:val="24"/>
              </w:rPr>
              <w:t>1</w:t>
            </w:r>
            <w:r>
              <w:rPr>
                <w:rFonts w:hint="eastAsia" w:ascii="宋体" w:hAnsi="宋体"/>
                <w:sz w:val="24"/>
              </w:rPr>
              <w:t>5</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793B587A">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根据响应供应商对比选文件中需求条款的响应程度进性评审，全部满足比选文件需求条款得15分，一项不满扣2分，扣完为止。</w:t>
            </w:r>
          </w:p>
          <w:p w14:paraId="74BE4624">
            <w:pPr>
              <w:widowControl/>
              <w:adjustRightInd w:val="0"/>
              <w:snapToGrid w:val="0"/>
              <w:rPr>
                <w:rStyle w:val="48"/>
                <w:rFonts w:ascii="Arial" w:hAnsi="Arial" w:cs="Arial"/>
                <w:b w:val="0"/>
                <w:color w:val="333333"/>
                <w:szCs w:val="21"/>
                <w:shd w:val="clear" w:color="auto" w:fill="FFFFFF"/>
              </w:rPr>
            </w:pPr>
            <w:r>
              <w:rPr>
                <w:rStyle w:val="48"/>
                <w:rFonts w:ascii="Arial" w:hAnsi="Arial" w:cs="Arial"/>
                <w:b w:val="0"/>
                <w:color w:val="333333"/>
                <w:szCs w:val="21"/>
                <w:shd w:val="clear" w:color="auto" w:fill="FFFFFF"/>
              </w:rPr>
              <w:t>注</w:t>
            </w:r>
            <w:r>
              <w:rPr>
                <w:rStyle w:val="48"/>
                <w:rFonts w:hint="eastAsia" w:ascii="Arial" w:hAnsi="Arial" w:cs="Arial"/>
                <w:b w:val="0"/>
                <w:color w:val="333333"/>
                <w:szCs w:val="21"/>
                <w:shd w:val="clear" w:color="auto" w:fill="FFFFFF"/>
              </w:rPr>
              <w:t>：</w:t>
            </w:r>
            <w:r>
              <w:rPr>
                <w:rStyle w:val="48"/>
                <w:rFonts w:ascii="Arial" w:hAnsi="Arial" w:cs="Arial"/>
                <w:b w:val="0"/>
                <w:color w:val="333333"/>
                <w:szCs w:val="21"/>
                <w:shd w:val="clear" w:color="auto" w:fill="FFFFFF"/>
              </w:rPr>
              <w:t>需按“采购需求偏离表”格式逐条进行响应，不按要求响应或不响应的不得分。</w:t>
            </w:r>
          </w:p>
        </w:tc>
      </w:tr>
      <w:permEnd w:id="95"/>
      <w:permEnd w:id="96"/>
      <w:permEnd w:id="97"/>
      <w:permEnd w:id="98"/>
      <w:permEnd w:id="99"/>
      <w:tr w14:paraId="7BB6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jc w:val="center"/>
        </w:trPr>
        <w:tc>
          <w:tcPr>
            <w:tcW w:w="1013" w:type="pct"/>
            <w:vMerge w:val="continue"/>
            <w:tcBorders>
              <w:left w:val="single" w:color="auto" w:sz="4" w:space="0"/>
              <w:right w:val="single" w:color="auto" w:sz="4" w:space="0"/>
            </w:tcBorders>
            <w:tcMar>
              <w:top w:w="15" w:type="dxa"/>
              <w:left w:w="15" w:type="dxa"/>
              <w:bottom w:w="0" w:type="dxa"/>
              <w:right w:w="15" w:type="dxa"/>
            </w:tcMar>
            <w:vAlign w:val="center"/>
          </w:tcPr>
          <w:p w14:paraId="1586BDF4">
            <w:pPr>
              <w:adjustRightInd w:val="0"/>
              <w:snapToGrid w:val="0"/>
              <w:jc w:val="center"/>
              <w:rPr>
                <w:rFonts w:hint="eastAsia" w:ascii="宋体" w:hAnsi="宋体"/>
                <w:bCs/>
                <w:sz w:val="24"/>
              </w:rPr>
            </w:pPr>
            <w:permStart w:id="100" w:edGrp="everyone" w:colFirst="1" w:colLast="1"/>
            <w:permStart w:id="101" w:edGrp="everyone" w:colFirst="2" w:colLast="2"/>
            <w:permStart w:id="102" w:edGrp="everyone" w:colFirst="3" w:colLast="3"/>
            <w:permStart w:id="103" w:edGrp="everyone" w:colFirst="4" w:colLast="4"/>
          </w:p>
        </w:tc>
        <w:tc>
          <w:tcPr>
            <w:tcW w:w="578" w:type="pct"/>
            <w:tcBorders>
              <w:top w:val="single" w:color="auto" w:sz="4" w:space="0"/>
              <w:left w:val="single" w:color="auto" w:sz="4" w:space="0"/>
              <w:right w:val="single" w:color="auto" w:sz="4" w:space="0"/>
            </w:tcBorders>
            <w:vAlign w:val="center"/>
          </w:tcPr>
          <w:p w14:paraId="6D320218">
            <w:pPr>
              <w:adjustRightInd w:val="0"/>
              <w:snapToGrid w:val="0"/>
              <w:jc w:val="center"/>
              <w:rPr>
                <w:rFonts w:hint="eastAsia" w:ascii="宋体" w:hAnsi="宋体"/>
                <w:bCs/>
                <w:sz w:val="24"/>
              </w:rPr>
            </w:pPr>
            <w:r>
              <w:rPr>
                <w:rFonts w:hint="eastAsia" w:ascii="宋体" w:hAnsi="宋体"/>
                <w:bCs/>
                <w:sz w:val="24"/>
              </w:rPr>
              <w:t>类似业绩</w:t>
            </w:r>
          </w:p>
        </w:tc>
        <w:tc>
          <w:tcPr>
            <w:tcW w:w="584" w:type="pct"/>
            <w:tcBorders>
              <w:top w:val="single" w:color="auto" w:sz="4" w:space="0"/>
              <w:left w:val="single" w:color="auto" w:sz="4" w:space="0"/>
              <w:bottom w:val="single" w:color="auto" w:sz="4" w:space="0"/>
              <w:right w:val="single" w:color="auto" w:sz="4" w:space="0"/>
            </w:tcBorders>
            <w:vAlign w:val="center"/>
          </w:tcPr>
          <w:p w14:paraId="3287455C">
            <w:pPr>
              <w:adjustRightInd w:val="0"/>
              <w:snapToGrid w:val="0"/>
              <w:jc w:val="center"/>
              <w:rPr>
                <w:rFonts w:hint="eastAsia" w:ascii="宋体" w:hAnsi="宋体"/>
                <w:sz w:val="24"/>
              </w:rPr>
            </w:pPr>
            <w:r>
              <w:rPr>
                <w:rFonts w:hint="eastAsia" w:ascii="宋体" w:hAnsi="宋体"/>
                <w:sz w:val="24"/>
              </w:rPr>
              <w:t>9</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0A7CB0F8">
            <w:pPr>
              <w:widowControl/>
              <w:adjustRightInd w:val="0"/>
              <w:snapToGrid w:val="0"/>
              <w:ind w:firstLine="420" w:firstLineChars="200"/>
              <w:rPr>
                <w:rStyle w:val="48"/>
                <w:rFonts w:hint="eastAsia" w:ascii="Arial" w:hAnsi="Arial" w:cs="Arial"/>
                <w:b w:val="0"/>
                <w:bCs w:val="0"/>
                <w:color w:val="333333"/>
                <w:szCs w:val="21"/>
                <w:shd w:val="clear" w:color="auto" w:fill="FFFFFF"/>
              </w:rPr>
            </w:pPr>
            <w:r>
              <w:rPr>
                <w:rStyle w:val="48"/>
                <w:rFonts w:hint="eastAsia" w:ascii="Arial" w:hAnsi="Arial" w:cs="Arial"/>
                <w:b w:val="0"/>
                <w:bCs w:val="0"/>
                <w:color w:val="333333"/>
                <w:szCs w:val="21"/>
                <w:shd w:val="clear" w:color="auto" w:fill="FFFFFF"/>
              </w:rPr>
              <w:t>针对供应商近3年完成的类似业绩进行评估，每提供一项业绩的证明材料得3分，满分9分，不提供不得分。</w:t>
            </w:r>
          </w:p>
          <w:p w14:paraId="6C9DC5B3">
            <w:pPr>
              <w:widowControl/>
              <w:adjustRightInd w:val="0"/>
              <w:snapToGrid w:val="0"/>
              <w:ind w:firstLine="420" w:firstLineChars="200"/>
              <w:rPr>
                <w:rStyle w:val="48"/>
                <w:rFonts w:hint="eastAsia" w:ascii="Arial" w:hAnsi="Arial" w:cs="Arial"/>
                <w:b w:val="0"/>
                <w:bCs w:val="0"/>
                <w:color w:val="333333"/>
                <w:szCs w:val="21"/>
                <w:shd w:val="clear" w:color="auto" w:fill="FFFFFF"/>
              </w:rPr>
            </w:pPr>
            <w:r>
              <w:rPr>
                <w:rStyle w:val="48"/>
                <w:rFonts w:hint="eastAsia" w:ascii="Arial" w:hAnsi="Arial" w:cs="Arial"/>
                <w:b w:val="0"/>
                <w:bCs w:val="0"/>
                <w:color w:val="333333"/>
                <w:szCs w:val="21"/>
                <w:shd w:val="clear" w:color="auto" w:fill="FFFFFF"/>
              </w:rPr>
              <w:t>注：1.需提供有效的中标通知书或合同关键页的复印件（加盖公章），未提供的不得分。2.</w:t>
            </w:r>
            <w:r>
              <w:rPr>
                <w:rStyle w:val="48"/>
                <w:rFonts w:hint="eastAsia" w:ascii="Arial" w:hAnsi="Arial" w:cs="Arial"/>
                <w:b w:val="0"/>
                <w:color w:val="333333"/>
                <w:szCs w:val="21"/>
                <w:shd w:val="clear" w:color="auto" w:fill="FFFFFF"/>
              </w:rPr>
              <w:t xml:space="preserve"> 提供承办类似业绩的现场照片等，未提供的不得分</w:t>
            </w:r>
            <w:r>
              <w:rPr>
                <w:rStyle w:val="48"/>
                <w:rFonts w:hint="eastAsia" w:ascii="Arial" w:hAnsi="Arial" w:cs="Arial"/>
                <w:b w:val="0"/>
                <w:bCs w:val="0"/>
                <w:color w:val="333333"/>
                <w:szCs w:val="21"/>
                <w:shd w:val="clear" w:color="auto" w:fill="FFFFFF"/>
              </w:rPr>
              <w:t>。</w:t>
            </w:r>
          </w:p>
        </w:tc>
      </w:tr>
      <w:permEnd w:id="100"/>
      <w:permEnd w:id="101"/>
      <w:permEnd w:id="102"/>
      <w:permEnd w:id="103"/>
      <w:tr w14:paraId="25EB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restart"/>
            <w:tcBorders>
              <w:top w:val="single" w:color="auto" w:sz="4" w:space="0"/>
              <w:left w:val="single" w:color="auto" w:sz="4" w:space="0"/>
              <w:right w:val="single" w:color="auto" w:sz="4" w:space="0"/>
            </w:tcBorders>
            <w:vAlign w:val="center"/>
          </w:tcPr>
          <w:p w14:paraId="1D8C5010">
            <w:pPr>
              <w:adjustRightInd w:val="0"/>
              <w:snapToGrid w:val="0"/>
              <w:jc w:val="center"/>
              <w:rPr>
                <w:rFonts w:hint="eastAsia" w:ascii="宋体" w:hAnsi="宋体"/>
                <w:bCs/>
                <w:sz w:val="24"/>
              </w:rPr>
            </w:pPr>
            <w:permStart w:id="104" w:edGrp="everyone" w:colFirst="0" w:colLast="0"/>
            <w:permStart w:id="105" w:edGrp="everyone" w:colFirst="1" w:colLast="1"/>
            <w:permStart w:id="106" w:edGrp="everyone" w:colFirst="2" w:colLast="2"/>
            <w:permStart w:id="107" w:edGrp="everyone" w:colFirst="3" w:colLast="3"/>
            <w:r>
              <w:rPr>
                <w:rFonts w:hint="eastAsia" w:ascii="宋体" w:hAnsi="宋体"/>
                <w:bCs/>
                <w:sz w:val="24"/>
              </w:rPr>
              <w:t>技术部分</w:t>
            </w:r>
          </w:p>
          <w:p w14:paraId="2AE84A1C">
            <w:pPr>
              <w:adjustRightInd w:val="0"/>
              <w:snapToGrid w:val="0"/>
              <w:jc w:val="center"/>
              <w:rPr>
                <w:rFonts w:hint="eastAsia" w:ascii="宋体" w:hAnsi="宋体"/>
                <w:bCs/>
                <w:sz w:val="24"/>
              </w:rPr>
            </w:pPr>
            <w:r>
              <w:rPr>
                <w:rFonts w:hint="eastAsia" w:ascii="宋体" w:hAnsi="宋体"/>
                <w:bCs/>
                <w:sz w:val="24"/>
              </w:rPr>
              <w:t>（36分）</w:t>
            </w:r>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6FD4E9">
            <w:pPr>
              <w:adjustRightInd w:val="0"/>
              <w:snapToGrid w:val="0"/>
              <w:jc w:val="center"/>
              <w:rPr>
                <w:rFonts w:hint="eastAsia" w:ascii="宋体" w:hAnsi="宋体"/>
                <w:bCs/>
                <w:sz w:val="24"/>
              </w:rPr>
            </w:pPr>
            <w:r>
              <w:rPr>
                <w:rFonts w:hint="eastAsia" w:ascii="宋体" w:hAnsi="宋体"/>
                <w:bCs/>
                <w:sz w:val="24"/>
                <w:lang w:eastAsia="zh-CN"/>
              </w:rPr>
              <w:t>技术支持</w:t>
            </w:r>
            <w:r>
              <w:rPr>
                <w:rFonts w:hint="eastAsia" w:ascii="宋体" w:hAnsi="宋体"/>
                <w:bCs/>
                <w:sz w:val="24"/>
              </w:rPr>
              <w:t>方案</w:t>
            </w:r>
          </w:p>
        </w:tc>
        <w:tc>
          <w:tcPr>
            <w:tcW w:w="584" w:type="pct"/>
            <w:tcBorders>
              <w:top w:val="single" w:color="auto" w:sz="4" w:space="0"/>
              <w:left w:val="single" w:color="auto" w:sz="4" w:space="0"/>
              <w:bottom w:val="single" w:color="auto" w:sz="4" w:space="0"/>
              <w:right w:val="single" w:color="auto" w:sz="4" w:space="0"/>
            </w:tcBorders>
            <w:vAlign w:val="center"/>
          </w:tcPr>
          <w:p w14:paraId="5947C616">
            <w:pPr>
              <w:adjustRightInd w:val="0"/>
              <w:snapToGrid w:val="0"/>
              <w:jc w:val="center"/>
              <w:rPr>
                <w:rFonts w:hint="eastAsia" w:ascii="宋体" w:hAnsi="宋体"/>
                <w:bCs/>
                <w:sz w:val="24"/>
              </w:rPr>
            </w:pPr>
            <w:r>
              <w:rPr>
                <w:rFonts w:hint="eastAsia" w:ascii="宋体" w:hAnsi="宋体"/>
                <w:bCs/>
                <w:sz w:val="24"/>
              </w:rPr>
              <w:t>14</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AF13B3">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根据响应供应商提交的响应文件中提供的技术支持方案进行综合评审：</w:t>
            </w:r>
          </w:p>
          <w:p w14:paraId="48CCAD15">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方案全面、细致，可操作性强，能有效满足采购需求，得14分；</w:t>
            </w:r>
          </w:p>
          <w:p w14:paraId="26C24A71">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方案较为完整，基本能满足需求，但部分细节有待完善，得8分；</w:t>
            </w:r>
          </w:p>
          <w:p w14:paraId="71C86D92">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方案较为完整，基本能满足需求，但未提供相关细节，得4分；</w:t>
            </w:r>
          </w:p>
          <w:p w14:paraId="318712DC">
            <w:pPr>
              <w:widowControl/>
              <w:adjustRightInd w:val="0"/>
              <w:snapToGrid w:val="0"/>
              <w:ind w:firstLine="420" w:firstLineChars="200"/>
              <w:rPr>
                <w:rFonts w:hint="eastAsia" w:ascii="宋体" w:hAnsi="宋体"/>
                <w:bCs/>
                <w:sz w:val="24"/>
              </w:rPr>
            </w:pPr>
            <w:r>
              <w:rPr>
                <w:rStyle w:val="48"/>
                <w:rFonts w:hint="eastAsia" w:ascii="Arial" w:hAnsi="Arial" w:cs="Arial"/>
                <w:b w:val="0"/>
                <w:color w:val="333333"/>
                <w:szCs w:val="21"/>
                <w:shd w:val="clear" w:color="auto" w:fill="FFFFFF"/>
              </w:rPr>
              <w:t>服务方案不完整或未提供，得0分。</w:t>
            </w:r>
          </w:p>
        </w:tc>
      </w:tr>
      <w:permEnd w:id="104"/>
      <w:permEnd w:id="105"/>
      <w:permEnd w:id="106"/>
      <w:permEnd w:id="107"/>
      <w:tr w14:paraId="370C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left w:val="single" w:color="auto" w:sz="4" w:space="0"/>
              <w:right w:val="single" w:color="auto" w:sz="4" w:space="0"/>
            </w:tcBorders>
            <w:vAlign w:val="center"/>
          </w:tcPr>
          <w:p w14:paraId="7825F4CA">
            <w:pPr>
              <w:adjustRightInd w:val="0"/>
              <w:snapToGrid w:val="0"/>
              <w:jc w:val="center"/>
              <w:rPr>
                <w:rFonts w:hint="eastAsia" w:ascii="宋体" w:hAnsi="宋体"/>
                <w:bCs/>
                <w:sz w:val="24"/>
              </w:rPr>
            </w:pPr>
            <w:permStart w:id="108" w:edGrp="everyone" w:colFirst="1" w:colLast="1"/>
            <w:permStart w:id="109" w:edGrp="everyone" w:colFirst="2" w:colLast="2"/>
            <w:permStart w:id="110" w:edGrp="everyone" w:colFirst="3" w:colLast="3"/>
            <w:permStart w:id="111"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2CF187">
            <w:pPr>
              <w:adjustRightInd w:val="0"/>
              <w:snapToGrid w:val="0"/>
              <w:jc w:val="center"/>
              <w:rPr>
                <w:rFonts w:hint="eastAsia" w:ascii="宋体" w:hAnsi="宋体"/>
                <w:bCs/>
                <w:sz w:val="24"/>
              </w:rPr>
            </w:pPr>
            <w:r>
              <w:rPr>
                <w:rFonts w:hint="eastAsia" w:ascii="宋体" w:hAnsi="宋体"/>
                <w:bCs/>
                <w:sz w:val="24"/>
                <w:lang w:eastAsia="zh-CN"/>
              </w:rPr>
              <w:t>海外会场技术平台搭建</w:t>
            </w:r>
            <w:r>
              <w:rPr>
                <w:rFonts w:hint="eastAsia" w:ascii="宋体" w:hAnsi="宋体"/>
                <w:bCs/>
                <w:sz w:val="24"/>
              </w:rPr>
              <w:t>方案</w:t>
            </w:r>
          </w:p>
        </w:tc>
        <w:tc>
          <w:tcPr>
            <w:tcW w:w="584" w:type="pct"/>
            <w:tcBorders>
              <w:top w:val="single" w:color="auto" w:sz="4" w:space="0"/>
              <w:left w:val="single" w:color="auto" w:sz="4" w:space="0"/>
              <w:bottom w:val="single" w:color="auto" w:sz="4" w:space="0"/>
              <w:right w:val="single" w:color="auto" w:sz="4" w:space="0"/>
            </w:tcBorders>
            <w:vAlign w:val="center"/>
          </w:tcPr>
          <w:p w14:paraId="4E3AA388">
            <w:pPr>
              <w:adjustRightInd w:val="0"/>
              <w:snapToGrid w:val="0"/>
              <w:jc w:val="center"/>
              <w:rPr>
                <w:rFonts w:hint="eastAsia" w:ascii="宋体" w:hAnsi="宋体"/>
                <w:bCs/>
                <w:sz w:val="24"/>
              </w:rPr>
            </w:pPr>
            <w:r>
              <w:rPr>
                <w:rFonts w:hint="eastAsia" w:ascii="宋体" w:hAnsi="宋体"/>
                <w:bCs/>
                <w:sz w:val="24"/>
              </w:rPr>
              <w:t>1</w:t>
            </w:r>
            <w:r>
              <w:rPr>
                <w:rFonts w:hint="eastAsia" w:ascii="宋体" w:hAnsi="宋体"/>
                <w:sz w:val="24"/>
              </w:rPr>
              <w:t>4</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F5BC69">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根据响应供应商提交的响应文件中提供的海外会场技术平台搭建方案进行综合评审：</w:t>
            </w:r>
          </w:p>
          <w:p w14:paraId="647C0245">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方案全面、细致，可操作性强，能有效满足采购需求，得14分；</w:t>
            </w:r>
          </w:p>
          <w:p w14:paraId="57599802">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方案较为完整，基本能满足需求，但部分细节有待完善，得8分；</w:t>
            </w:r>
          </w:p>
          <w:p w14:paraId="07BB7438">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方案较为完整，基本能满足需求，但未提供相关细节，得4分；</w:t>
            </w:r>
          </w:p>
          <w:p w14:paraId="3AA069EE">
            <w:pPr>
              <w:widowControl/>
              <w:adjustRightInd w:val="0"/>
              <w:snapToGrid w:val="0"/>
              <w:ind w:firstLine="420" w:firstLineChars="200"/>
              <w:rPr>
                <w:rStyle w:val="48"/>
                <w:rFonts w:hint="eastAsia"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方案不完整或未提供，得0分。</w:t>
            </w:r>
          </w:p>
        </w:tc>
      </w:tr>
      <w:permEnd w:id="108"/>
      <w:permEnd w:id="109"/>
      <w:permEnd w:id="110"/>
      <w:permEnd w:id="111"/>
      <w:tr w14:paraId="277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left w:val="single" w:color="auto" w:sz="4" w:space="0"/>
              <w:right w:val="single" w:color="auto" w:sz="4" w:space="0"/>
            </w:tcBorders>
            <w:vAlign w:val="center"/>
          </w:tcPr>
          <w:p w14:paraId="73C4BCAF">
            <w:pPr>
              <w:adjustRightInd w:val="0"/>
              <w:snapToGrid w:val="0"/>
              <w:jc w:val="center"/>
              <w:rPr>
                <w:rFonts w:hint="eastAsia" w:ascii="宋体" w:hAnsi="宋体"/>
                <w:bCs/>
                <w:sz w:val="24"/>
              </w:rPr>
            </w:pPr>
            <w:permStart w:id="112" w:edGrp="everyone" w:colFirst="1" w:colLast="1"/>
            <w:permStart w:id="113" w:edGrp="everyone" w:colFirst="2" w:colLast="2"/>
            <w:permStart w:id="114" w:edGrp="everyone" w:colFirst="3" w:colLast="3"/>
            <w:permStart w:id="115"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877477">
            <w:pPr>
              <w:adjustRightInd w:val="0"/>
              <w:snapToGrid w:val="0"/>
              <w:jc w:val="center"/>
              <w:rPr>
                <w:rFonts w:hint="eastAsia" w:ascii="宋体" w:hAnsi="宋体"/>
                <w:bCs/>
                <w:sz w:val="24"/>
              </w:rPr>
            </w:pPr>
            <w:r>
              <w:rPr>
                <w:rFonts w:hint="eastAsia" w:ascii="宋体" w:hAnsi="宋体"/>
                <w:bCs/>
                <w:sz w:val="24"/>
                <w:lang w:eastAsia="zh-CN"/>
              </w:rPr>
              <w:t>分会场技术平台搭建</w:t>
            </w:r>
            <w:r>
              <w:rPr>
                <w:rFonts w:hint="eastAsia" w:ascii="宋体" w:hAnsi="宋体"/>
                <w:bCs/>
                <w:sz w:val="24"/>
              </w:rPr>
              <w:t>方案</w:t>
            </w:r>
          </w:p>
        </w:tc>
        <w:tc>
          <w:tcPr>
            <w:tcW w:w="584" w:type="pct"/>
            <w:tcBorders>
              <w:top w:val="single" w:color="auto" w:sz="4" w:space="0"/>
              <w:left w:val="single" w:color="auto" w:sz="4" w:space="0"/>
              <w:bottom w:val="single" w:color="auto" w:sz="4" w:space="0"/>
              <w:right w:val="single" w:color="auto" w:sz="4" w:space="0"/>
            </w:tcBorders>
            <w:vAlign w:val="center"/>
          </w:tcPr>
          <w:p w14:paraId="308BF2D7">
            <w:pPr>
              <w:adjustRightInd w:val="0"/>
              <w:snapToGrid w:val="0"/>
              <w:jc w:val="center"/>
              <w:rPr>
                <w:rFonts w:hint="eastAsia" w:ascii="宋体" w:hAnsi="宋体"/>
                <w:bCs/>
                <w:sz w:val="24"/>
              </w:rPr>
            </w:pPr>
            <w:r>
              <w:rPr>
                <w:rFonts w:hint="eastAsia" w:ascii="宋体" w:hAnsi="宋体"/>
                <w:bCs/>
                <w:sz w:val="24"/>
              </w:rPr>
              <w:t>6</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B3CBE0">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根据响应供应商提交的响应文件中提供的分会场技术平台搭建方案进行综合评审：</w:t>
            </w:r>
          </w:p>
          <w:p w14:paraId="37141AB5">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方案全面、细致，可操作性强，能有效满足采购需求，得6分；</w:t>
            </w:r>
          </w:p>
          <w:p w14:paraId="60C5187B">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方案较为完整，基本能满足需求，但部分细节有待完善，得</w:t>
            </w:r>
            <w:r>
              <w:rPr>
                <w:rStyle w:val="48"/>
                <w:rFonts w:hint="eastAsia" w:ascii="Arial" w:hAnsi="Arial" w:cs="Arial"/>
                <w:b w:val="0"/>
                <w:color w:val="333333"/>
                <w:szCs w:val="21"/>
                <w:shd w:val="clear" w:color="auto" w:fill="FFFFFF"/>
                <w:lang w:val="en-US" w:eastAsia="zh-CN"/>
              </w:rPr>
              <w:t>4</w:t>
            </w:r>
            <w:r>
              <w:rPr>
                <w:rStyle w:val="48"/>
                <w:rFonts w:hint="eastAsia" w:ascii="Arial" w:hAnsi="Arial" w:cs="Arial"/>
                <w:b w:val="0"/>
                <w:color w:val="333333"/>
                <w:szCs w:val="21"/>
                <w:shd w:val="clear" w:color="auto" w:fill="FFFFFF"/>
              </w:rPr>
              <w:t>分；</w:t>
            </w:r>
          </w:p>
          <w:p w14:paraId="7FFC2278">
            <w:pPr>
              <w:widowControl/>
              <w:adjustRightInd w:val="0"/>
              <w:snapToGrid w:val="0"/>
              <w:ind w:firstLine="420" w:firstLineChars="200"/>
              <w:rPr>
                <w:rStyle w:val="48"/>
                <w:rFonts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方案较为完整，基本能满足需求，但未提供相关细节，得2分；</w:t>
            </w:r>
          </w:p>
          <w:p w14:paraId="03EFF461">
            <w:pPr>
              <w:widowControl/>
              <w:adjustRightInd w:val="0"/>
              <w:snapToGrid w:val="0"/>
              <w:ind w:firstLine="420" w:firstLineChars="200"/>
              <w:rPr>
                <w:rStyle w:val="48"/>
                <w:rFonts w:hint="eastAsia" w:ascii="Arial" w:hAnsi="Arial" w:cs="Arial"/>
                <w:b w:val="0"/>
                <w:color w:val="333333"/>
                <w:szCs w:val="21"/>
                <w:shd w:val="clear" w:color="auto" w:fill="FFFFFF"/>
              </w:rPr>
            </w:pPr>
            <w:r>
              <w:rPr>
                <w:rStyle w:val="48"/>
                <w:rFonts w:hint="eastAsia" w:ascii="Arial" w:hAnsi="Arial" w:cs="Arial"/>
                <w:b w:val="0"/>
                <w:color w:val="333333"/>
                <w:szCs w:val="21"/>
                <w:shd w:val="clear" w:color="auto" w:fill="FFFFFF"/>
              </w:rPr>
              <w:t>方案不完整或未提供，得0分。</w:t>
            </w:r>
          </w:p>
        </w:tc>
      </w:tr>
      <w:permEnd w:id="112"/>
      <w:permEnd w:id="113"/>
      <w:permEnd w:id="114"/>
      <w:permEnd w:id="115"/>
      <w:tr w14:paraId="2F26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left w:val="single" w:color="auto" w:sz="4" w:space="0"/>
              <w:bottom w:val="single" w:color="auto" w:sz="4" w:space="0"/>
              <w:right w:val="single" w:color="auto" w:sz="4" w:space="0"/>
            </w:tcBorders>
            <w:vAlign w:val="center"/>
          </w:tcPr>
          <w:p w14:paraId="7045C5BC">
            <w:pPr>
              <w:adjustRightInd w:val="0"/>
              <w:snapToGrid w:val="0"/>
              <w:jc w:val="center"/>
              <w:rPr>
                <w:rFonts w:hint="eastAsia" w:ascii="宋体" w:hAnsi="宋体"/>
                <w:bCs/>
                <w:sz w:val="24"/>
              </w:rPr>
            </w:pPr>
            <w:permStart w:id="116" w:edGrp="everyone" w:colFirst="1" w:colLast="1"/>
            <w:permStart w:id="117" w:edGrp="everyone" w:colFirst="2" w:colLast="2"/>
            <w:permStart w:id="118" w:edGrp="everyone" w:colFirst="3" w:colLast="3"/>
            <w:permStart w:id="119"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BFBE2D">
            <w:pPr>
              <w:adjustRightInd w:val="0"/>
              <w:snapToGrid w:val="0"/>
              <w:jc w:val="center"/>
              <w:rPr>
                <w:rFonts w:hint="eastAsia" w:ascii="宋体" w:hAnsi="宋体"/>
                <w:bCs/>
                <w:sz w:val="24"/>
              </w:rPr>
            </w:pPr>
            <w:r>
              <w:rPr>
                <w:rFonts w:hint="eastAsia" w:ascii="宋体" w:hAnsi="宋体"/>
                <w:bCs/>
                <w:sz w:val="24"/>
              </w:rPr>
              <w:t>增值服务方案</w:t>
            </w:r>
          </w:p>
        </w:tc>
        <w:tc>
          <w:tcPr>
            <w:tcW w:w="584" w:type="pct"/>
            <w:tcBorders>
              <w:top w:val="single" w:color="auto" w:sz="4" w:space="0"/>
              <w:left w:val="single" w:color="auto" w:sz="4" w:space="0"/>
              <w:bottom w:val="single" w:color="auto" w:sz="4" w:space="0"/>
              <w:right w:val="single" w:color="auto" w:sz="4" w:space="0"/>
            </w:tcBorders>
            <w:vAlign w:val="center"/>
          </w:tcPr>
          <w:p w14:paraId="39EF8802">
            <w:pPr>
              <w:adjustRightInd w:val="0"/>
              <w:snapToGrid w:val="0"/>
              <w:jc w:val="center"/>
              <w:rPr>
                <w:rFonts w:hint="eastAsia" w:ascii="宋体" w:hAnsi="宋体"/>
                <w:bCs/>
                <w:sz w:val="24"/>
              </w:rPr>
            </w:pPr>
            <w:r>
              <w:rPr>
                <w:rFonts w:hint="eastAsia" w:ascii="宋体" w:hAnsi="宋体"/>
                <w:bCs/>
                <w:sz w:val="24"/>
              </w:rPr>
              <w:t>2</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418F64">
            <w:pPr>
              <w:widowControl/>
              <w:adjustRightInd w:val="0"/>
              <w:snapToGrid w:val="0"/>
              <w:ind w:firstLine="480" w:firstLineChars="200"/>
              <w:rPr>
                <w:rStyle w:val="48"/>
                <w:rFonts w:hint="eastAsia" w:ascii="Arial" w:hAnsi="Arial" w:cs="Arial"/>
                <w:b w:val="0"/>
                <w:color w:val="333333"/>
                <w:szCs w:val="21"/>
                <w:shd w:val="clear" w:color="auto" w:fill="FFFFFF"/>
              </w:rPr>
            </w:pPr>
            <w:r>
              <w:rPr>
                <w:rFonts w:hint="eastAsia" w:ascii="宋体" w:hAnsi="宋体" w:cs="Arial"/>
                <w:kern w:val="0"/>
                <w:sz w:val="24"/>
                <w:lang w:bidi="ar"/>
              </w:rPr>
              <w:t>根据需求提供的增值服务内容供应商提出的适合本项目的增值服务，适用、合理得2</w:t>
            </w:r>
            <w:r>
              <w:rPr>
                <w:rFonts w:ascii="宋体" w:hAnsi="宋体" w:cs="Arial"/>
                <w:kern w:val="0"/>
                <w:sz w:val="24"/>
                <w:lang w:bidi="ar"/>
              </w:rPr>
              <w:t>分；较适用、合理得1分；一般或未提供得0分。</w:t>
            </w:r>
          </w:p>
        </w:tc>
      </w:tr>
      <w:permEnd w:id="116"/>
      <w:permEnd w:id="117"/>
      <w:permEnd w:id="118"/>
      <w:permEnd w:id="119"/>
    </w:tbl>
    <w:p w14:paraId="4B9F44F4">
      <w:pPr>
        <w:spacing w:line="360" w:lineRule="auto"/>
        <w:jc w:val="left"/>
        <w:rPr>
          <w:b/>
          <w:bCs/>
        </w:rPr>
      </w:pPr>
    </w:p>
    <w:p w14:paraId="38251FAE">
      <w:pPr>
        <w:widowControl/>
        <w:jc w:val="left"/>
        <w:rPr>
          <w:b/>
          <w:bCs/>
        </w:rPr>
      </w:pPr>
      <w:r>
        <w:rPr>
          <w:b/>
          <w:bCs/>
        </w:rPr>
        <w:br w:type="page"/>
      </w:r>
    </w:p>
    <w:p w14:paraId="708022DA">
      <w:pPr>
        <w:jc w:val="left"/>
        <w:rPr>
          <w:b/>
          <w:bCs/>
        </w:rPr>
      </w:pPr>
    </w:p>
    <w:p w14:paraId="1FFFA42A">
      <w:pPr>
        <w:spacing w:line="360" w:lineRule="auto"/>
        <w:jc w:val="center"/>
        <w:outlineLvl w:val="0"/>
        <w:rPr>
          <w:rFonts w:hint="eastAsia" w:ascii="宋体" w:hAnsi="宋体"/>
          <w:b/>
          <w:sz w:val="36"/>
          <w:szCs w:val="36"/>
        </w:rPr>
      </w:pPr>
      <w:bookmarkStart w:id="604" w:name="_Toc184297074"/>
      <w:bookmarkStart w:id="605" w:name="_Toc195783840"/>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4"/>
      <w:bookmarkEnd w:id="605"/>
    </w:p>
    <w:p w14:paraId="5C9851FE">
      <w:pPr>
        <w:pStyle w:val="38"/>
        <w:spacing w:before="0" w:beforeAutospacing="0" w:after="0" w:afterAutospacing="0" w:line="600" w:lineRule="exact"/>
        <w:ind w:firstLine="560" w:firstLineChars="200"/>
        <w:jc w:val="both"/>
        <w:rPr>
          <w:rStyle w:val="48"/>
          <w:rFonts w:hint="eastAsia" w:ascii="Arial" w:hAnsi="Arial" w:cs="Arial"/>
          <w:b w:val="0"/>
          <w:color w:val="333333"/>
          <w:sz w:val="28"/>
          <w:szCs w:val="28"/>
          <w:shd w:val="clear" w:color="auto" w:fill="FFFFFF"/>
          <w:lang w:eastAsia="zh-CN"/>
        </w:rPr>
      </w:pPr>
      <w:r>
        <w:rPr>
          <w:rStyle w:val="48"/>
          <w:rFonts w:hint="eastAsia" w:ascii="Arial" w:hAnsi="Arial" w:cs="Arial"/>
          <w:b w:val="0"/>
          <w:color w:val="333333"/>
          <w:sz w:val="28"/>
          <w:szCs w:val="28"/>
          <w:shd w:val="clear" w:color="auto" w:fill="FFFFFF"/>
        </w:rPr>
        <w:t>1、</w:t>
      </w:r>
      <w:r>
        <w:rPr>
          <w:rStyle w:val="48"/>
          <w:rFonts w:hint="eastAsia" w:ascii="Arial" w:hAnsi="Arial" w:cs="Arial"/>
          <w:b w:val="0"/>
          <w:color w:val="333333"/>
          <w:sz w:val="28"/>
          <w:szCs w:val="28"/>
          <w:shd w:val="clear" w:color="auto" w:fill="FFFFFF"/>
          <w:lang w:eastAsia="zh-CN"/>
        </w:rPr>
        <w:t>提供</w:t>
      </w:r>
      <w:r>
        <w:rPr>
          <w:rStyle w:val="48"/>
          <w:rFonts w:hint="eastAsia" w:ascii="Arial" w:hAnsi="Arial" w:cs="Arial"/>
          <w:b w:val="0"/>
          <w:color w:val="333333"/>
          <w:sz w:val="28"/>
          <w:szCs w:val="28"/>
          <w:shd w:val="clear" w:color="auto" w:fill="FFFFFF"/>
        </w:rPr>
        <w:t>不少于1场次的主论坛（规模应大于200人）及不少于25场次的分论坛（应至少包括2场大于200人次的分论坛）的</w:t>
      </w:r>
      <w:r>
        <w:rPr>
          <w:rStyle w:val="48"/>
          <w:rFonts w:hint="eastAsia" w:ascii="Arial" w:hAnsi="Arial" w:cs="Arial"/>
          <w:b w:val="0"/>
          <w:color w:val="333333"/>
          <w:sz w:val="28"/>
          <w:szCs w:val="28"/>
          <w:shd w:val="clear" w:color="auto" w:fill="FFFFFF"/>
          <w:lang w:eastAsia="zh-CN"/>
        </w:rPr>
        <w:t>技术工作，包括但不限于：全方位的信息化平台搭建、策划中国康复研究中心学术月主论坛及分论坛，并提供技术服务。</w:t>
      </w:r>
    </w:p>
    <w:p w14:paraId="7EADF881">
      <w:pPr>
        <w:pStyle w:val="38"/>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2、根据既往分论坛场次计划，当分论坛大于25场次但低于32场次时，超出费用仍由供应商承担。</w:t>
      </w:r>
    </w:p>
    <w:p w14:paraId="6B6FF6D8">
      <w:pPr>
        <w:pStyle w:val="38"/>
        <w:spacing w:before="0" w:beforeAutospacing="0" w:after="0" w:afterAutospacing="0" w:line="600" w:lineRule="exact"/>
        <w:ind w:firstLine="560" w:firstLineChars="200"/>
        <w:jc w:val="both"/>
        <w:rPr>
          <w:rStyle w:val="48"/>
          <w:rFonts w:hint="eastAsia" w:ascii="Arial" w:hAnsi="Arial" w:cs="Arial"/>
          <w:b w:val="0"/>
          <w:color w:val="333333"/>
          <w:sz w:val="28"/>
          <w:szCs w:val="28"/>
          <w:shd w:val="clear" w:color="auto" w:fill="FFFFFF"/>
          <w:lang w:eastAsia="zh-CN"/>
        </w:rPr>
      </w:pPr>
      <w:r>
        <w:rPr>
          <w:rStyle w:val="48"/>
          <w:rFonts w:hint="eastAsia" w:ascii="Arial" w:hAnsi="Arial" w:cs="Arial"/>
          <w:b w:val="0"/>
          <w:color w:val="333333"/>
          <w:sz w:val="28"/>
          <w:szCs w:val="28"/>
          <w:shd w:val="clear" w:color="auto" w:fill="FFFFFF"/>
        </w:rPr>
        <w:t>★3、响应企业应可以提供学术月主论坛及分论坛的</w:t>
      </w:r>
      <w:r>
        <w:rPr>
          <w:rStyle w:val="48"/>
          <w:rFonts w:hint="eastAsia" w:ascii="Arial" w:hAnsi="Arial" w:cs="Arial"/>
          <w:b w:val="0"/>
          <w:color w:val="333333"/>
          <w:sz w:val="28"/>
          <w:szCs w:val="28"/>
          <w:shd w:val="clear" w:color="auto" w:fill="FFFFFF"/>
          <w:lang w:eastAsia="zh-CN"/>
        </w:rPr>
        <w:t>技术支持方案，包括但不限于：会前预热，会中直播、引流量，摄影摄像，直播平台，会后回放、剪辑、播放，技术平台搭建（切换器，交换器，千兆交换机，调音台，液晶电视等）、会场设计搭建等技术内容。</w:t>
      </w:r>
    </w:p>
    <w:p w14:paraId="09837EAF">
      <w:pPr>
        <w:pStyle w:val="38"/>
        <w:numPr>
          <w:ilvl w:val="0"/>
          <w:numId w:val="0"/>
        </w:numPr>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shd w:val="clear" w:color="auto" w:fill="FFFFFF"/>
        </w:rPr>
        <w:t>★</w:t>
      </w:r>
      <w:r>
        <w:rPr>
          <w:rStyle w:val="48"/>
          <w:rFonts w:hint="eastAsia" w:ascii="Arial" w:hAnsi="Arial" w:cs="Arial"/>
          <w:b w:val="0"/>
          <w:color w:val="333333"/>
          <w:sz w:val="28"/>
          <w:szCs w:val="28"/>
          <w:shd w:val="clear" w:color="auto" w:fill="FFFFFF"/>
          <w:lang w:val="en-US" w:eastAsia="zh-CN"/>
        </w:rPr>
        <w:t>4、</w:t>
      </w:r>
      <w:r>
        <w:rPr>
          <w:rStyle w:val="48"/>
          <w:rFonts w:hint="eastAsia" w:ascii="Arial" w:hAnsi="Arial" w:cs="Arial"/>
          <w:b w:val="0"/>
          <w:color w:val="333333"/>
          <w:sz w:val="28"/>
          <w:szCs w:val="28"/>
          <w:shd w:val="clear" w:color="auto" w:fill="FFFFFF"/>
        </w:rPr>
        <w:t>响应企业应</w:t>
      </w:r>
      <w:r>
        <w:rPr>
          <w:rStyle w:val="48"/>
          <w:rFonts w:hint="eastAsia" w:ascii="Arial" w:hAnsi="Arial" w:cs="Arial"/>
          <w:b w:val="0"/>
          <w:color w:val="333333"/>
          <w:sz w:val="28"/>
          <w:szCs w:val="28"/>
          <w:shd w:val="clear" w:color="auto" w:fill="FFFFFF"/>
          <w:lang w:eastAsia="zh-CN"/>
        </w:rPr>
        <w:t>可以提供搭建</w:t>
      </w:r>
      <w:r>
        <w:rPr>
          <w:rStyle w:val="48"/>
          <w:rFonts w:hint="eastAsia" w:ascii="Arial" w:hAnsi="Arial" w:cs="Arial"/>
          <w:b w:val="0"/>
          <w:color w:val="333333"/>
          <w:sz w:val="28"/>
          <w:szCs w:val="28"/>
          <w:shd w:val="clear" w:color="auto" w:fill="FFFFFF"/>
        </w:rPr>
        <w:t>海外</w:t>
      </w:r>
      <w:r>
        <w:rPr>
          <w:rStyle w:val="48"/>
          <w:rFonts w:hint="eastAsia" w:ascii="Arial" w:hAnsi="Arial" w:cs="Arial"/>
          <w:b w:val="0"/>
          <w:color w:val="333333"/>
          <w:sz w:val="28"/>
          <w:szCs w:val="28"/>
          <w:shd w:val="clear" w:color="auto" w:fill="FFFFFF"/>
          <w:lang w:eastAsia="zh-CN"/>
        </w:rPr>
        <w:t>线上会议及直播平台、同声传译的分音轨播放等技术服务。</w:t>
      </w:r>
    </w:p>
    <w:p w14:paraId="149FA797">
      <w:pPr>
        <w:pStyle w:val="38"/>
        <w:numPr>
          <w:ilvl w:val="0"/>
          <w:numId w:val="0"/>
        </w:numPr>
        <w:spacing w:before="0" w:beforeAutospacing="0" w:after="0" w:afterAutospacing="0" w:line="600" w:lineRule="exact"/>
        <w:ind w:firstLine="560" w:firstLineChars="200"/>
        <w:jc w:val="both"/>
        <w:rPr>
          <w:rStyle w:val="48"/>
          <w:rFonts w:ascii="Arial" w:hAnsi="Arial" w:cs="Arial"/>
          <w:b w:val="0"/>
          <w:color w:val="333333"/>
          <w:sz w:val="28"/>
          <w:szCs w:val="28"/>
          <w:highlight w:val="none"/>
          <w:shd w:val="clear" w:color="auto" w:fill="FFFFFF"/>
        </w:rPr>
      </w:pPr>
      <w:r>
        <w:rPr>
          <w:rStyle w:val="48"/>
          <w:rFonts w:hint="eastAsia" w:ascii="Arial" w:hAnsi="Arial" w:cs="Arial"/>
          <w:b w:val="0"/>
          <w:color w:val="333333"/>
          <w:sz w:val="28"/>
          <w:szCs w:val="28"/>
          <w:shd w:val="clear" w:color="auto" w:fill="FFFFFF"/>
        </w:rPr>
        <w:t>★</w:t>
      </w:r>
      <w:r>
        <w:rPr>
          <w:rStyle w:val="48"/>
          <w:rFonts w:hint="eastAsia" w:ascii="Arial" w:hAnsi="Arial" w:cs="Arial"/>
          <w:b w:val="0"/>
          <w:color w:val="333333"/>
          <w:sz w:val="28"/>
          <w:szCs w:val="28"/>
          <w:shd w:val="clear" w:color="auto" w:fill="FFFFFF"/>
          <w:lang w:val="en-US" w:eastAsia="zh-CN"/>
        </w:rPr>
        <w:t>5、</w:t>
      </w:r>
      <w:r>
        <w:rPr>
          <w:rStyle w:val="48"/>
          <w:rFonts w:hint="eastAsia" w:ascii="Arial" w:hAnsi="Arial" w:cs="Arial"/>
          <w:b w:val="0"/>
          <w:color w:val="333333"/>
          <w:sz w:val="28"/>
          <w:szCs w:val="28"/>
          <w:shd w:val="clear" w:color="auto" w:fill="FFFFFF"/>
        </w:rPr>
        <w:t>响应企业应</w:t>
      </w:r>
      <w:r>
        <w:rPr>
          <w:rStyle w:val="48"/>
          <w:rFonts w:hint="eastAsia" w:ascii="Arial" w:hAnsi="Arial" w:cs="Arial"/>
          <w:b w:val="0"/>
          <w:color w:val="333333"/>
          <w:sz w:val="28"/>
          <w:szCs w:val="28"/>
          <w:shd w:val="clear" w:color="auto" w:fill="FFFFFF"/>
          <w:lang w:eastAsia="zh-CN"/>
        </w:rPr>
        <w:t>可以提供</w:t>
      </w:r>
      <w:r>
        <w:rPr>
          <w:rStyle w:val="48"/>
          <w:rFonts w:hint="eastAsia" w:ascii="Arial" w:hAnsi="Arial" w:cs="Arial"/>
          <w:b w:val="0"/>
          <w:color w:val="333333"/>
          <w:sz w:val="28"/>
          <w:szCs w:val="28"/>
          <w:shd w:val="clear" w:color="auto" w:fill="FFFFFF"/>
        </w:rPr>
        <w:t>北京市之外的分会场</w:t>
      </w:r>
      <w:r>
        <w:rPr>
          <w:rStyle w:val="48"/>
          <w:rFonts w:hint="eastAsia" w:ascii="Arial" w:hAnsi="Arial" w:cs="Arial"/>
          <w:b w:val="0"/>
          <w:color w:val="333333"/>
          <w:sz w:val="28"/>
          <w:szCs w:val="28"/>
          <w:shd w:val="clear" w:color="auto" w:fill="FFFFFF"/>
          <w:lang w:eastAsia="zh-CN"/>
        </w:rPr>
        <w:t>技术平台搭建</w:t>
      </w:r>
      <w:r>
        <w:rPr>
          <w:rStyle w:val="48"/>
          <w:rFonts w:hint="eastAsia" w:ascii="Arial" w:hAnsi="Arial" w:cs="Arial"/>
          <w:b w:val="0"/>
          <w:color w:val="333333"/>
          <w:sz w:val="28"/>
          <w:szCs w:val="28"/>
          <w:shd w:val="clear" w:color="auto" w:fill="FFFFFF"/>
        </w:rPr>
        <w:t>的</w:t>
      </w:r>
      <w:r>
        <w:rPr>
          <w:rStyle w:val="48"/>
          <w:rFonts w:hint="eastAsia" w:ascii="Arial" w:hAnsi="Arial" w:cs="Arial"/>
          <w:b w:val="0"/>
          <w:color w:val="333333"/>
          <w:sz w:val="28"/>
          <w:szCs w:val="28"/>
          <w:shd w:val="clear" w:color="auto" w:fill="FFFFFF"/>
          <w:lang w:eastAsia="zh-CN"/>
        </w:rPr>
        <w:t>技术服务</w:t>
      </w:r>
      <w:r>
        <w:rPr>
          <w:rStyle w:val="48"/>
          <w:rFonts w:hint="eastAsia" w:ascii="Arial" w:hAnsi="Arial" w:cs="Arial"/>
          <w:b w:val="0"/>
          <w:color w:val="333333"/>
          <w:sz w:val="28"/>
          <w:szCs w:val="28"/>
          <w:shd w:val="clear" w:color="auto" w:fill="FFFFFF"/>
        </w:rPr>
        <w:t>，包括但不限于：派驻</w:t>
      </w:r>
      <w:r>
        <w:rPr>
          <w:rStyle w:val="48"/>
          <w:rFonts w:hint="eastAsia" w:ascii="Arial" w:hAnsi="Arial" w:cs="Arial"/>
          <w:b w:val="0"/>
          <w:color w:val="333333"/>
          <w:sz w:val="28"/>
          <w:szCs w:val="28"/>
          <w:shd w:val="clear" w:color="auto" w:fill="FFFFFF"/>
          <w:lang w:eastAsia="zh-CN"/>
        </w:rPr>
        <w:t>技术</w:t>
      </w:r>
      <w:r>
        <w:rPr>
          <w:rStyle w:val="48"/>
          <w:rFonts w:hint="eastAsia" w:ascii="Arial" w:hAnsi="Arial" w:cs="Arial"/>
          <w:b w:val="0"/>
          <w:color w:val="333333"/>
          <w:sz w:val="28"/>
          <w:szCs w:val="28"/>
          <w:shd w:val="clear" w:color="auto" w:fill="FFFFFF"/>
        </w:rPr>
        <w:t>人员</w:t>
      </w:r>
      <w:r>
        <w:rPr>
          <w:rStyle w:val="48"/>
          <w:rFonts w:hint="eastAsia" w:ascii="Arial" w:hAnsi="Arial" w:cs="Arial"/>
          <w:b w:val="0"/>
          <w:color w:val="333333"/>
          <w:sz w:val="28"/>
          <w:szCs w:val="28"/>
          <w:shd w:val="clear" w:color="auto" w:fill="FFFFFF"/>
          <w:lang w:eastAsia="zh-CN"/>
        </w:rPr>
        <w:t>搭建</w:t>
      </w:r>
      <w:r>
        <w:rPr>
          <w:rStyle w:val="48"/>
          <w:rFonts w:hint="eastAsia" w:ascii="Arial" w:hAnsi="Arial" w:cs="Arial"/>
          <w:b w:val="0"/>
          <w:color w:val="333333"/>
          <w:sz w:val="28"/>
          <w:szCs w:val="28"/>
          <w:shd w:val="clear" w:color="auto" w:fill="FFFFFF"/>
        </w:rPr>
        <w:t>分会场</w:t>
      </w:r>
      <w:r>
        <w:rPr>
          <w:rStyle w:val="48"/>
          <w:rFonts w:hint="eastAsia" w:ascii="Arial" w:hAnsi="Arial" w:cs="Arial"/>
          <w:b w:val="0"/>
          <w:color w:val="333333"/>
          <w:sz w:val="28"/>
          <w:szCs w:val="28"/>
          <w:shd w:val="clear" w:color="auto" w:fill="FFFFFF"/>
          <w:lang w:eastAsia="zh-CN"/>
        </w:rPr>
        <w:t>技术平台</w:t>
      </w:r>
      <w:r>
        <w:rPr>
          <w:rStyle w:val="48"/>
          <w:rFonts w:hint="eastAsia" w:ascii="Arial" w:hAnsi="Arial" w:cs="Arial"/>
          <w:b w:val="0"/>
          <w:color w:val="333333"/>
          <w:sz w:val="28"/>
          <w:szCs w:val="28"/>
          <w:shd w:val="clear" w:color="auto" w:fill="FFFFFF"/>
        </w:rPr>
        <w:t>，</w:t>
      </w:r>
      <w:r>
        <w:rPr>
          <w:rStyle w:val="48"/>
          <w:rFonts w:hint="eastAsia" w:ascii="Arial" w:hAnsi="Arial" w:cs="Arial"/>
          <w:b w:val="0"/>
          <w:color w:val="333333"/>
          <w:sz w:val="28"/>
          <w:szCs w:val="28"/>
          <w:highlight w:val="none"/>
          <w:shd w:val="clear" w:color="auto" w:fill="FFFFFF"/>
          <w:lang w:eastAsia="zh-CN"/>
        </w:rPr>
        <w:t>协助会务人员进行引流、对外宣传</w:t>
      </w:r>
      <w:r>
        <w:rPr>
          <w:rStyle w:val="48"/>
          <w:rFonts w:hint="eastAsia" w:ascii="Arial" w:hAnsi="Arial" w:cs="Arial"/>
          <w:b w:val="0"/>
          <w:color w:val="333333"/>
          <w:sz w:val="28"/>
          <w:szCs w:val="28"/>
          <w:highlight w:val="none"/>
          <w:shd w:val="clear" w:color="auto" w:fill="FFFFFF"/>
        </w:rPr>
        <w:t>等。</w:t>
      </w:r>
    </w:p>
    <w:p w14:paraId="4BECFF2E">
      <w:pPr>
        <w:pStyle w:val="38"/>
        <w:spacing w:before="0" w:beforeAutospacing="0" w:after="0" w:afterAutospacing="0" w:line="600" w:lineRule="exact"/>
        <w:ind w:firstLine="560" w:firstLineChars="200"/>
        <w:jc w:val="both"/>
        <w:rPr>
          <w:rStyle w:val="48"/>
          <w:rFonts w:ascii="Arial" w:hAnsi="Arial" w:cs="Arial"/>
          <w:b w:val="0"/>
          <w:color w:val="333333"/>
          <w:sz w:val="28"/>
          <w:szCs w:val="28"/>
          <w:shd w:val="clear" w:color="auto" w:fill="FFFFFF"/>
        </w:rPr>
      </w:pPr>
      <w:r>
        <w:rPr>
          <w:rStyle w:val="48"/>
          <w:rFonts w:hint="eastAsia" w:ascii="Arial" w:hAnsi="Arial" w:cs="Arial"/>
          <w:b w:val="0"/>
          <w:color w:val="333333"/>
          <w:sz w:val="28"/>
          <w:szCs w:val="28"/>
          <w:highlight w:val="none"/>
          <w:shd w:val="clear" w:color="auto" w:fill="FFFFFF"/>
          <w:lang w:val="en-US" w:eastAsia="zh-CN"/>
        </w:rPr>
        <w:t>6</w:t>
      </w:r>
      <w:r>
        <w:rPr>
          <w:rStyle w:val="48"/>
          <w:rFonts w:hint="eastAsia" w:ascii="Arial" w:hAnsi="Arial" w:cs="Arial"/>
          <w:b w:val="0"/>
          <w:color w:val="333333"/>
          <w:sz w:val="28"/>
          <w:szCs w:val="28"/>
          <w:highlight w:val="none"/>
          <w:shd w:val="clear" w:color="auto" w:fill="FFFFFF"/>
        </w:rPr>
        <w:t>、响应企业应具有承办至少3项大型会议（</w:t>
      </w:r>
      <w:bookmarkStart w:id="606" w:name="OLE_LINK5"/>
      <w:r>
        <w:rPr>
          <w:rStyle w:val="48"/>
          <w:rFonts w:hint="eastAsia" w:ascii="Arial" w:hAnsi="Arial" w:cs="Arial"/>
          <w:b w:val="0"/>
          <w:color w:val="333333"/>
          <w:sz w:val="28"/>
          <w:szCs w:val="28"/>
          <w:highlight w:val="none"/>
          <w:shd w:val="clear" w:color="auto" w:fill="FFFFFF"/>
        </w:rPr>
        <w:t>参</w:t>
      </w:r>
      <w:r>
        <w:rPr>
          <w:rStyle w:val="48"/>
          <w:rFonts w:hint="eastAsia" w:ascii="Arial" w:hAnsi="Arial" w:cs="Arial"/>
          <w:b w:val="0"/>
          <w:color w:val="333333"/>
          <w:sz w:val="28"/>
          <w:szCs w:val="28"/>
          <w:shd w:val="clear" w:color="auto" w:fill="FFFFFF"/>
        </w:rPr>
        <w:t>会人员大于200人</w:t>
      </w:r>
      <w:bookmarkEnd w:id="606"/>
      <w:r>
        <w:rPr>
          <w:rStyle w:val="48"/>
          <w:rFonts w:hint="eastAsia" w:ascii="Arial" w:hAnsi="Arial" w:cs="Arial"/>
          <w:b w:val="0"/>
          <w:color w:val="333333"/>
          <w:sz w:val="28"/>
          <w:szCs w:val="28"/>
          <w:shd w:val="clear" w:color="auto" w:fill="FFFFFF"/>
        </w:rPr>
        <w:t>）的经历，并</w:t>
      </w:r>
      <w:bookmarkStart w:id="607" w:name="OLE_LINK4"/>
      <w:r>
        <w:rPr>
          <w:rStyle w:val="48"/>
          <w:rFonts w:hint="eastAsia" w:ascii="Arial" w:hAnsi="Arial" w:cs="Arial"/>
          <w:b w:val="0"/>
          <w:color w:val="333333"/>
          <w:sz w:val="28"/>
          <w:szCs w:val="28"/>
          <w:shd w:val="clear" w:color="auto" w:fill="FFFFFF"/>
        </w:rPr>
        <w:t>提供承办既往大型会议的照片及合作协议封面、证明内容页等</w:t>
      </w:r>
      <w:bookmarkEnd w:id="607"/>
      <w:r>
        <w:rPr>
          <w:rStyle w:val="48"/>
          <w:rFonts w:hint="eastAsia" w:ascii="Arial" w:hAnsi="Arial" w:cs="Arial"/>
          <w:b w:val="0"/>
          <w:color w:val="333333"/>
          <w:sz w:val="28"/>
          <w:szCs w:val="28"/>
          <w:shd w:val="clear" w:color="auto" w:fill="FFFFFF"/>
        </w:rPr>
        <w:t>。</w:t>
      </w:r>
    </w:p>
    <w:p w14:paraId="5E0671CF">
      <w:pPr>
        <w:spacing w:line="600" w:lineRule="exact"/>
        <w:ind w:firstLine="560" w:firstLineChars="200"/>
        <w:rPr>
          <w:rStyle w:val="48"/>
          <w:rFonts w:ascii="Arial" w:hAnsi="Arial" w:cs="Arial"/>
          <w:b w:val="0"/>
          <w:color w:val="333333"/>
          <w:kern w:val="0"/>
          <w:sz w:val="28"/>
          <w:szCs w:val="28"/>
          <w:shd w:val="clear" w:color="auto" w:fill="FFFFFF"/>
        </w:rPr>
      </w:pPr>
      <w:r>
        <w:rPr>
          <w:rStyle w:val="48"/>
          <w:rFonts w:hint="eastAsia" w:ascii="Arial" w:hAnsi="Arial" w:cs="Arial"/>
          <w:b w:val="0"/>
          <w:color w:val="333333"/>
          <w:kern w:val="0"/>
          <w:sz w:val="28"/>
          <w:szCs w:val="28"/>
          <w:shd w:val="clear" w:color="auto" w:fill="FFFFFF"/>
          <w:lang w:val="en-US" w:eastAsia="zh-CN"/>
        </w:rPr>
        <w:t>7</w:t>
      </w:r>
      <w:r>
        <w:rPr>
          <w:rStyle w:val="48"/>
          <w:rFonts w:hint="eastAsia" w:ascii="Arial" w:hAnsi="Arial" w:cs="Arial"/>
          <w:b w:val="0"/>
          <w:color w:val="333333"/>
          <w:kern w:val="0"/>
          <w:sz w:val="28"/>
          <w:szCs w:val="28"/>
          <w:shd w:val="clear" w:color="auto" w:fill="FFFFFF"/>
        </w:rPr>
        <w:t>、本次比选响应的供应当具有连续承接3年中国康复研究中心学术月主论坛及分论坛</w:t>
      </w:r>
      <w:r>
        <w:rPr>
          <w:rStyle w:val="48"/>
          <w:rFonts w:hint="eastAsia" w:ascii="Arial" w:hAnsi="Arial" w:cs="Arial"/>
          <w:b w:val="0"/>
          <w:color w:val="333333"/>
          <w:kern w:val="0"/>
          <w:sz w:val="28"/>
          <w:szCs w:val="28"/>
          <w:shd w:val="clear" w:color="auto" w:fill="FFFFFF"/>
          <w:lang w:eastAsia="zh-CN"/>
        </w:rPr>
        <w:t>技术</w:t>
      </w:r>
      <w:r>
        <w:rPr>
          <w:rStyle w:val="48"/>
          <w:rFonts w:hint="eastAsia" w:ascii="Arial" w:hAnsi="Arial" w:cs="Arial"/>
          <w:b w:val="0"/>
          <w:color w:val="333333"/>
          <w:kern w:val="0"/>
          <w:sz w:val="28"/>
          <w:szCs w:val="28"/>
          <w:shd w:val="clear" w:color="auto" w:fill="FFFFFF"/>
        </w:rPr>
        <w:t>服务的能力。</w:t>
      </w:r>
    </w:p>
    <w:p w14:paraId="3848F3D5">
      <w:pPr>
        <w:spacing w:line="600" w:lineRule="exact"/>
        <w:ind w:firstLine="560" w:firstLineChars="200"/>
        <w:rPr>
          <w:rStyle w:val="48"/>
          <w:rFonts w:ascii="Arial" w:hAnsi="Arial" w:cs="Arial"/>
          <w:b w:val="0"/>
          <w:color w:val="333333"/>
          <w:kern w:val="0"/>
          <w:sz w:val="28"/>
          <w:szCs w:val="28"/>
          <w:shd w:val="clear" w:color="auto" w:fill="FFFFFF"/>
        </w:rPr>
      </w:pPr>
      <w:r>
        <w:rPr>
          <w:rStyle w:val="48"/>
          <w:rFonts w:hint="eastAsia" w:ascii="Arial" w:hAnsi="Arial" w:cs="Arial"/>
          <w:b w:val="0"/>
          <w:color w:val="333333"/>
          <w:kern w:val="0"/>
          <w:sz w:val="28"/>
          <w:szCs w:val="28"/>
          <w:shd w:val="clear" w:color="auto" w:fill="FFFFFF"/>
          <w:lang w:val="en-US" w:eastAsia="zh-CN"/>
        </w:rPr>
        <w:t>8</w:t>
      </w:r>
      <w:r>
        <w:rPr>
          <w:rStyle w:val="48"/>
          <w:rFonts w:hint="eastAsia" w:ascii="Arial" w:hAnsi="Arial" w:cs="Arial"/>
          <w:b w:val="0"/>
          <w:color w:val="333333"/>
          <w:kern w:val="0"/>
          <w:sz w:val="28"/>
          <w:szCs w:val="28"/>
          <w:shd w:val="clear" w:color="auto" w:fill="FFFFFF"/>
        </w:rPr>
        <w:t>、在基本需求不发生变化的前提下，本次比选入选的供应商在第2年（2026.10.1-2026.12.31）、第3年（2027.10.1-2027.12.31）经综合评价并考核合格后，继续承接2026年、2027年的学术月活动</w:t>
      </w:r>
      <w:r>
        <w:rPr>
          <w:rStyle w:val="48"/>
          <w:rFonts w:hint="eastAsia" w:ascii="Arial" w:hAnsi="Arial" w:cs="Arial"/>
          <w:b w:val="0"/>
          <w:color w:val="333333"/>
          <w:kern w:val="0"/>
          <w:sz w:val="28"/>
          <w:szCs w:val="28"/>
          <w:shd w:val="clear" w:color="auto" w:fill="FFFFFF"/>
          <w:lang w:eastAsia="zh-CN"/>
        </w:rPr>
        <w:t>技术</w:t>
      </w:r>
      <w:r>
        <w:rPr>
          <w:rStyle w:val="48"/>
          <w:rFonts w:hint="eastAsia" w:ascii="Arial" w:hAnsi="Arial" w:cs="Arial"/>
          <w:b w:val="0"/>
          <w:color w:val="333333"/>
          <w:kern w:val="0"/>
          <w:sz w:val="28"/>
          <w:szCs w:val="28"/>
          <w:shd w:val="clear" w:color="auto" w:fill="FFFFFF"/>
        </w:rPr>
        <w:t>服务工作。</w:t>
      </w:r>
    </w:p>
    <w:p w14:paraId="61BEFFDA">
      <w:pPr>
        <w:spacing w:line="600" w:lineRule="exact"/>
        <w:ind w:firstLine="560" w:firstLineChars="200"/>
        <w:rPr>
          <w:rFonts w:hint="eastAsia" w:ascii="宋体" w:hAnsi="宋体" w:cs="宋体"/>
          <w:sz w:val="36"/>
          <w:szCs w:val="36"/>
        </w:rPr>
        <w:sectPr>
          <w:pgSz w:w="11906" w:h="16838"/>
          <w:pgMar w:top="1440" w:right="1797" w:bottom="1440" w:left="1797" w:header="851" w:footer="992" w:gutter="0"/>
          <w:cols w:space="720" w:num="1"/>
          <w:titlePg/>
          <w:docGrid w:linePitch="312" w:charSpace="0"/>
        </w:sectPr>
      </w:pPr>
      <w:r>
        <w:rPr>
          <w:rStyle w:val="48"/>
          <w:rFonts w:hint="eastAsia" w:ascii="Arial" w:hAnsi="Arial" w:cs="Arial"/>
          <w:b w:val="0"/>
          <w:color w:val="333333"/>
          <w:kern w:val="0"/>
          <w:sz w:val="28"/>
          <w:szCs w:val="28"/>
          <w:shd w:val="clear" w:color="auto" w:fill="FFFFFF"/>
          <w:lang w:val="en-US" w:eastAsia="zh-CN"/>
        </w:rPr>
        <w:t>9</w:t>
      </w:r>
      <w:r>
        <w:rPr>
          <w:rStyle w:val="48"/>
          <w:rFonts w:ascii="Arial" w:hAnsi="Arial" w:cs="Arial"/>
          <w:b w:val="0"/>
          <w:color w:val="333333"/>
          <w:kern w:val="0"/>
          <w:sz w:val="28"/>
          <w:szCs w:val="28"/>
          <w:shd w:val="clear" w:color="auto" w:fill="FFFFFF"/>
        </w:rPr>
        <w:t>、其他实施要求</w:t>
      </w:r>
      <w:r>
        <w:rPr>
          <w:rStyle w:val="48"/>
          <w:rFonts w:hint="eastAsia" w:ascii="Arial" w:hAnsi="Arial" w:cs="Arial"/>
          <w:b w:val="0"/>
          <w:color w:val="333333"/>
          <w:kern w:val="0"/>
          <w:sz w:val="28"/>
          <w:szCs w:val="28"/>
          <w:shd w:val="clear" w:color="auto" w:fill="FFFFFF"/>
        </w:rPr>
        <w:t>：潜在供应商可在满足采购人</w:t>
      </w:r>
      <w:r>
        <w:rPr>
          <w:rStyle w:val="48"/>
          <w:rFonts w:ascii="Arial" w:hAnsi="Arial" w:cs="Arial"/>
          <w:b w:val="0"/>
          <w:color w:val="333333"/>
          <w:kern w:val="0"/>
          <w:sz w:val="28"/>
          <w:szCs w:val="28"/>
          <w:shd w:val="clear" w:color="auto" w:fill="FFFFFF"/>
        </w:rPr>
        <w:t>基本需求的基础上，可立足自身技术优势提供涉及</w:t>
      </w:r>
      <w:r>
        <w:rPr>
          <w:rStyle w:val="48"/>
          <w:rFonts w:hint="eastAsia" w:ascii="Arial" w:hAnsi="Arial" w:cs="Arial"/>
          <w:b w:val="0"/>
          <w:color w:val="333333"/>
          <w:kern w:val="0"/>
          <w:sz w:val="28"/>
          <w:szCs w:val="28"/>
          <w:shd w:val="clear" w:color="auto" w:fill="FFFFFF"/>
          <w:lang w:eastAsia="zh-CN"/>
        </w:rPr>
        <w:t>技术服务</w:t>
      </w:r>
      <w:r>
        <w:rPr>
          <w:rStyle w:val="48"/>
          <w:rFonts w:hint="eastAsia" w:ascii="Arial" w:hAnsi="Arial" w:cs="Arial"/>
          <w:b w:val="0"/>
          <w:color w:val="333333"/>
          <w:kern w:val="0"/>
          <w:sz w:val="28"/>
          <w:szCs w:val="28"/>
          <w:shd w:val="clear" w:color="auto" w:fill="FFFFFF"/>
        </w:rPr>
        <w:t>等相关方面</w:t>
      </w:r>
      <w:r>
        <w:rPr>
          <w:rStyle w:val="48"/>
          <w:rFonts w:ascii="Arial" w:hAnsi="Arial" w:cs="Arial"/>
          <w:b w:val="0"/>
          <w:color w:val="333333"/>
          <w:kern w:val="0"/>
          <w:sz w:val="28"/>
          <w:szCs w:val="28"/>
          <w:shd w:val="clear" w:color="auto" w:fill="FFFFFF"/>
        </w:rPr>
        <w:t>科学合理的增值服务。以便于更好的实施</w:t>
      </w:r>
      <w:r>
        <w:rPr>
          <w:rStyle w:val="48"/>
          <w:rFonts w:hint="eastAsia" w:ascii="Arial" w:hAnsi="Arial" w:cs="Arial"/>
          <w:b w:val="0"/>
          <w:color w:val="333333"/>
          <w:kern w:val="0"/>
          <w:sz w:val="28"/>
          <w:szCs w:val="28"/>
          <w:shd w:val="clear" w:color="auto" w:fill="FFFFFF"/>
          <w:lang w:eastAsia="zh-CN"/>
        </w:rPr>
        <w:t>技术服务</w:t>
      </w:r>
      <w:r>
        <w:rPr>
          <w:rStyle w:val="48"/>
          <w:rFonts w:hint="eastAsia" w:ascii="Arial" w:hAnsi="Arial" w:cs="Arial"/>
          <w:b w:val="0"/>
          <w:color w:val="333333"/>
          <w:kern w:val="0"/>
          <w:sz w:val="28"/>
          <w:szCs w:val="28"/>
          <w:shd w:val="clear" w:color="auto" w:fill="FFFFFF"/>
        </w:rPr>
        <w:t>保障工作</w:t>
      </w:r>
      <w:r>
        <w:rPr>
          <w:rStyle w:val="48"/>
          <w:rFonts w:ascii="Arial" w:hAnsi="Arial" w:cs="Arial"/>
          <w:b w:val="0"/>
          <w:color w:val="333333"/>
          <w:kern w:val="0"/>
          <w:sz w:val="28"/>
          <w:szCs w:val="28"/>
          <w:shd w:val="clear" w:color="auto" w:fill="FFFFFF"/>
        </w:rPr>
        <w:t>，进一步提高工作效率和</w:t>
      </w:r>
      <w:r>
        <w:rPr>
          <w:rStyle w:val="48"/>
          <w:rFonts w:hint="eastAsia" w:ascii="Arial" w:hAnsi="Arial" w:cs="Arial"/>
          <w:b w:val="0"/>
          <w:color w:val="333333"/>
          <w:kern w:val="0"/>
          <w:sz w:val="28"/>
          <w:szCs w:val="28"/>
          <w:shd w:val="clear" w:color="auto" w:fill="FFFFFF"/>
        </w:rPr>
        <w:t>服务</w:t>
      </w:r>
      <w:r>
        <w:rPr>
          <w:rStyle w:val="48"/>
          <w:rFonts w:ascii="Arial" w:hAnsi="Arial" w:cs="Arial"/>
          <w:b w:val="0"/>
          <w:color w:val="333333"/>
          <w:kern w:val="0"/>
          <w:sz w:val="28"/>
          <w:szCs w:val="28"/>
          <w:shd w:val="clear" w:color="auto" w:fill="FFFFFF"/>
        </w:rPr>
        <w:t>水平</w:t>
      </w:r>
      <w:r>
        <w:rPr>
          <w:rStyle w:val="48"/>
          <w:rFonts w:hint="eastAsia" w:ascii="Arial" w:hAnsi="Arial" w:cs="Arial"/>
          <w:b w:val="0"/>
          <w:color w:val="333333"/>
          <w:kern w:val="0"/>
          <w:sz w:val="28"/>
          <w:szCs w:val="28"/>
          <w:shd w:val="clear" w:color="auto" w:fill="FFFFFF"/>
        </w:rPr>
        <w:t>。</w:t>
      </w:r>
    </w:p>
    <w:p w14:paraId="776A475A">
      <w:pPr>
        <w:spacing w:line="360" w:lineRule="auto"/>
        <w:jc w:val="center"/>
        <w:outlineLvl w:val="0"/>
        <w:rPr>
          <w:rFonts w:hint="eastAsia" w:ascii="宋体" w:hAnsi="宋体"/>
          <w:b/>
          <w:sz w:val="36"/>
          <w:szCs w:val="36"/>
        </w:rPr>
      </w:pPr>
      <w:bookmarkStart w:id="608" w:name="_Toc195783841"/>
      <w:bookmarkStart w:id="609"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8"/>
      <w:bookmarkEnd w:id="609"/>
    </w:p>
    <w:p w14:paraId="43403CE2">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126C873E">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688D0088">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045A454A">
      <w:pPr>
        <w:tabs>
          <w:tab w:val="left" w:pos="900"/>
          <w:tab w:val="left" w:pos="1980"/>
        </w:tabs>
        <w:snapToGrid w:val="0"/>
        <w:spacing w:line="360" w:lineRule="auto"/>
        <w:ind w:left="142"/>
        <w:rPr>
          <w:sz w:val="24"/>
        </w:rPr>
      </w:pPr>
    </w:p>
    <w:p w14:paraId="1620E03B">
      <w:pPr>
        <w:widowControl/>
        <w:jc w:val="left"/>
        <w:rPr>
          <w:b/>
          <w:sz w:val="24"/>
        </w:rPr>
      </w:pPr>
      <w:r>
        <w:rPr>
          <w:sz w:val="24"/>
        </w:rPr>
        <w:br w:type="page"/>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b/>
          <w:spacing w:val="20"/>
          <w:sz w:val="24"/>
        </w:rPr>
        <w:t>响应文件</w:t>
      </w:r>
      <w:r>
        <w:rPr>
          <w:b/>
          <w:sz w:val="24"/>
        </w:rPr>
        <w:t>封面</w:t>
      </w:r>
    </w:p>
    <w:p w14:paraId="064701B1">
      <w:pPr>
        <w:jc w:val="center"/>
        <w:rPr>
          <w:szCs w:val="21"/>
        </w:rPr>
      </w:pPr>
    </w:p>
    <w:p w14:paraId="6D189700">
      <w:pPr>
        <w:jc w:val="center"/>
        <w:rPr>
          <w:b/>
          <w:spacing w:val="60"/>
          <w:sz w:val="84"/>
          <w:szCs w:val="84"/>
        </w:rPr>
      </w:pPr>
    </w:p>
    <w:p w14:paraId="6365C193">
      <w:pPr>
        <w:jc w:val="center"/>
        <w:rPr>
          <w:b/>
          <w:spacing w:val="60"/>
          <w:sz w:val="84"/>
          <w:szCs w:val="84"/>
        </w:rPr>
      </w:pPr>
    </w:p>
    <w:p w14:paraId="51C017DE">
      <w:pPr>
        <w:jc w:val="center"/>
        <w:rPr>
          <w:b/>
          <w:spacing w:val="60"/>
          <w:sz w:val="84"/>
          <w:szCs w:val="84"/>
        </w:rPr>
      </w:pPr>
      <w:r>
        <w:rPr>
          <w:rFonts w:hint="eastAsia"/>
          <w:b/>
          <w:spacing w:val="60"/>
          <w:sz w:val="84"/>
          <w:szCs w:val="84"/>
        </w:rPr>
        <w:t>响 应</w:t>
      </w:r>
      <w:r>
        <w:rPr>
          <w:b/>
          <w:spacing w:val="60"/>
          <w:sz w:val="84"/>
          <w:szCs w:val="84"/>
        </w:rPr>
        <w:t xml:space="preserve"> 文 件</w:t>
      </w:r>
    </w:p>
    <w:p w14:paraId="516075F7">
      <w:pPr>
        <w:jc w:val="center"/>
        <w:rPr>
          <w:b/>
          <w:spacing w:val="60"/>
          <w:sz w:val="52"/>
          <w:szCs w:val="52"/>
        </w:rPr>
      </w:pPr>
    </w:p>
    <w:p w14:paraId="7C9A6828">
      <w:pPr>
        <w:ind w:firstLine="542" w:firstLineChars="150"/>
        <w:rPr>
          <w:b/>
          <w:spacing w:val="20"/>
          <w:sz w:val="32"/>
          <w:szCs w:val="32"/>
        </w:rPr>
      </w:pPr>
    </w:p>
    <w:p w14:paraId="4A9AC828">
      <w:pPr>
        <w:ind w:firstLine="542" w:firstLineChars="150"/>
        <w:rPr>
          <w:b/>
          <w:spacing w:val="20"/>
          <w:sz w:val="32"/>
          <w:szCs w:val="32"/>
        </w:rPr>
      </w:pPr>
    </w:p>
    <w:p w14:paraId="2EFD89AA">
      <w:pPr>
        <w:ind w:firstLine="542" w:firstLineChars="150"/>
        <w:rPr>
          <w:b/>
          <w:spacing w:val="20"/>
          <w:sz w:val="32"/>
          <w:szCs w:val="32"/>
        </w:rPr>
      </w:pPr>
    </w:p>
    <w:p w14:paraId="4F96FE26">
      <w:pPr>
        <w:ind w:firstLine="542" w:firstLineChars="150"/>
        <w:rPr>
          <w:b/>
          <w:spacing w:val="20"/>
          <w:sz w:val="32"/>
          <w:szCs w:val="32"/>
        </w:rPr>
      </w:pPr>
    </w:p>
    <w:p w14:paraId="6EA0C4E7">
      <w:pPr>
        <w:ind w:firstLine="542" w:firstLineChars="150"/>
        <w:rPr>
          <w:b/>
          <w:spacing w:val="20"/>
          <w:sz w:val="32"/>
          <w:szCs w:val="32"/>
        </w:rPr>
      </w:pPr>
    </w:p>
    <w:p w14:paraId="28AECE9A">
      <w:pPr>
        <w:ind w:firstLine="542" w:firstLineChars="150"/>
        <w:rPr>
          <w:b/>
          <w:spacing w:val="20"/>
          <w:sz w:val="32"/>
          <w:szCs w:val="32"/>
        </w:rPr>
      </w:pPr>
    </w:p>
    <w:p w14:paraId="5538A703">
      <w:pPr>
        <w:ind w:firstLine="542" w:firstLineChars="150"/>
        <w:rPr>
          <w:b/>
          <w:spacing w:val="20"/>
          <w:sz w:val="32"/>
          <w:szCs w:val="32"/>
        </w:rPr>
      </w:pPr>
    </w:p>
    <w:p w14:paraId="796BF959">
      <w:pPr>
        <w:ind w:firstLine="542" w:firstLineChars="150"/>
        <w:rPr>
          <w:b/>
          <w:spacing w:val="20"/>
          <w:sz w:val="32"/>
          <w:szCs w:val="32"/>
        </w:rPr>
      </w:pPr>
    </w:p>
    <w:p w14:paraId="3E49D4AD">
      <w:pPr>
        <w:ind w:firstLine="542" w:firstLineChars="150"/>
        <w:rPr>
          <w:b/>
          <w:spacing w:val="20"/>
          <w:sz w:val="32"/>
          <w:szCs w:val="32"/>
        </w:rPr>
      </w:pPr>
    </w:p>
    <w:p w14:paraId="3170C8BD">
      <w:pPr>
        <w:ind w:firstLine="542" w:firstLineChars="150"/>
        <w:rPr>
          <w:b/>
          <w:spacing w:val="20"/>
          <w:sz w:val="32"/>
          <w:szCs w:val="32"/>
        </w:rPr>
      </w:pPr>
    </w:p>
    <w:p w14:paraId="4ED1D6F9">
      <w:pPr>
        <w:spacing w:line="360" w:lineRule="auto"/>
        <w:ind w:firstLine="542" w:firstLineChars="150"/>
        <w:rPr>
          <w:b/>
          <w:spacing w:val="20"/>
          <w:sz w:val="32"/>
          <w:szCs w:val="32"/>
        </w:rPr>
      </w:pPr>
      <w:r>
        <w:rPr>
          <w:b/>
          <w:spacing w:val="20"/>
          <w:sz w:val="32"/>
          <w:szCs w:val="32"/>
        </w:rPr>
        <w:t>项目名称：</w:t>
      </w:r>
      <w:permStart w:id="120" w:edGrp="everyone"/>
      <w:r>
        <w:rPr>
          <w:rFonts w:hint="eastAsia"/>
          <w:b/>
          <w:spacing w:val="20"/>
          <w:sz w:val="32"/>
          <w:szCs w:val="32"/>
        </w:rPr>
        <w:t xml:space="preserve">               </w:t>
      </w:r>
    </w:p>
    <w:permEnd w:id="120"/>
    <w:p w14:paraId="6330DFE7">
      <w:pPr>
        <w:spacing w:line="360" w:lineRule="auto"/>
        <w:ind w:firstLine="542" w:firstLineChars="150"/>
        <w:rPr>
          <w:b/>
          <w:spacing w:val="20"/>
          <w:sz w:val="32"/>
          <w:szCs w:val="32"/>
        </w:rPr>
      </w:pPr>
      <w:r>
        <w:rPr>
          <w:b/>
          <w:spacing w:val="20"/>
          <w:sz w:val="32"/>
          <w:szCs w:val="32"/>
        </w:rPr>
        <w:t>项目编号：</w:t>
      </w:r>
      <w:permStart w:id="121" w:edGrp="everyone"/>
      <w:r>
        <w:rPr>
          <w:rFonts w:hint="eastAsia"/>
          <w:b/>
          <w:spacing w:val="20"/>
          <w:sz w:val="32"/>
          <w:szCs w:val="32"/>
        </w:rPr>
        <w:t xml:space="preserve">               </w:t>
      </w:r>
    </w:p>
    <w:permEnd w:id="121"/>
    <w:p w14:paraId="650A8BC4">
      <w:pPr>
        <w:ind w:firstLine="542" w:firstLineChars="150"/>
        <w:rPr>
          <w:b/>
          <w:spacing w:val="20"/>
          <w:sz w:val="32"/>
          <w:szCs w:val="32"/>
        </w:rPr>
      </w:pPr>
    </w:p>
    <w:p w14:paraId="60A0B8CA">
      <w:pPr>
        <w:ind w:firstLine="542" w:firstLineChars="150"/>
        <w:rPr>
          <w:b/>
          <w:spacing w:val="20"/>
          <w:sz w:val="32"/>
          <w:szCs w:val="32"/>
        </w:rPr>
      </w:pPr>
    </w:p>
    <w:p w14:paraId="10DE0E61">
      <w:pPr>
        <w:ind w:firstLine="542" w:firstLineChars="150"/>
        <w:rPr>
          <w:b/>
          <w:spacing w:val="20"/>
          <w:sz w:val="32"/>
          <w:szCs w:val="32"/>
        </w:rPr>
      </w:pPr>
    </w:p>
    <w:p w14:paraId="31DA4F6B">
      <w:pPr>
        <w:ind w:firstLine="542" w:firstLineChars="150"/>
        <w:rPr>
          <w:b/>
          <w:spacing w:val="20"/>
          <w:sz w:val="32"/>
          <w:szCs w:val="32"/>
        </w:rPr>
      </w:pPr>
    </w:p>
    <w:p w14:paraId="1F258DD8">
      <w:pPr>
        <w:jc w:val="center"/>
        <w:rPr>
          <w:b/>
          <w:spacing w:val="20"/>
          <w:sz w:val="32"/>
          <w:szCs w:val="32"/>
        </w:rPr>
      </w:pPr>
    </w:p>
    <w:p w14:paraId="7EBF665D">
      <w:pPr>
        <w:spacing w:line="360" w:lineRule="auto"/>
        <w:ind w:firstLine="1445" w:firstLineChars="400"/>
        <w:jc w:val="left"/>
        <w:rPr>
          <w:b/>
          <w:sz w:val="24"/>
          <w:u w:val="single"/>
        </w:rPr>
      </w:pPr>
      <w:r>
        <w:rPr>
          <w:b/>
          <w:spacing w:val="20"/>
          <w:sz w:val="32"/>
          <w:szCs w:val="32"/>
        </w:rPr>
        <w:t>供应商名称：</w:t>
      </w:r>
      <w:permStart w:id="122" w:edGrp="everyone"/>
      <w:r>
        <w:rPr>
          <w:b/>
          <w:sz w:val="24"/>
          <w:u w:val="single"/>
        </w:rPr>
        <w:br w:type="page"/>
      </w:r>
      <w:bookmarkStart w:id="610" w:name="_Toc144974856"/>
      <w:bookmarkStart w:id="611" w:name="_Toc152042576"/>
      <w:bookmarkStart w:id="612" w:name="_Toc247527827"/>
      <w:bookmarkStart w:id="613" w:name="_Toc247514246"/>
      <w:bookmarkStart w:id="614" w:name="_Toc152045787"/>
      <w:bookmarkStart w:id="615" w:name="_Toc485981784"/>
      <w:bookmarkStart w:id="616" w:name="_Toc27875"/>
    </w:p>
    <w:permEnd w:id="122"/>
    <w:p w14:paraId="0FC70842">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10"/>
      <w:bookmarkEnd w:id="611"/>
      <w:bookmarkEnd w:id="612"/>
      <w:bookmarkEnd w:id="613"/>
      <w:bookmarkEnd w:id="614"/>
      <w:bookmarkEnd w:id="615"/>
      <w:bookmarkEnd w:id="616"/>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619472DD">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17076C8B">
          <w:pPr>
            <w:pStyle w:val="31"/>
            <w:rPr>
              <w:rFonts w:hint="eastAsia" w:asciiTheme="minorHAnsi" w:hAnsiTheme="minorHAnsi" w:eastAsiaTheme="minorEastAsia" w:cstheme="minorBidi"/>
              <w:b w:val="0"/>
              <w:sz w:val="22"/>
              <w14:ligatures w14:val="standardContextual"/>
            </w:rPr>
          </w:pPr>
        </w:p>
        <w:p w14:paraId="12DBC553">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42DB6CE">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8CAB269">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hint="eastAsia" w:ascii="仿宋" w:hAnsi="仿宋" w:eastAsia="仿宋"/>
              <w:b/>
              <w:bCs/>
              <w:sz w:val="30"/>
              <w:szCs w:val="30"/>
            </w:rPr>
            <w:t>23</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532B3B1D">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"_Toc195783845" </w:instrText>
          </w:r>
          <w:r>
            <w:fldChar w:fldCharType="separate"/>
          </w:r>
          <w:r>
            <w:rPr>
              <w:rStyle w:val="52"/>
              <w:rFonts w:hint="eastAsia" w:ascii="仿宋" w:hAnsi="仿宋" w:eastAsia="仿宋"/>
              <w:b/>
              <w:bCs/>
              <w:sz w:val="30"/>
              <w:szCs w:val="30"/>
            </w:rPr>
            <w:t>4 采购需求偏离表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87A0A0">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rPr>
            <w:t>5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A29F2D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rPr>
            <w:t>5-1营业执照等证明文件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655FE57">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rPr>
            <w:t>5-2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C0B4072">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rPr>
            <w:t>5-3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6B44489">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"_Toc195783850" </w:instrText>
          </w:r>
          <w:r>
            <w:fldChar w:fldCharType="separate"/>
          </w:r>
          <w:r>
            <w:rPr>
              <w:rStyle w:val="52"/>
              <w:rFonts w:hint="eastAsia" w:ascii="仿宋" w:hAnsi="仿宋" w:eastAsia="仿宋"/>
              <w:sz w:val="30"/>
              <w:szCs w:val="30"/>
            </w:rPr>
            <w:t>5-4 中小企业声明函（如有）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CB5FD8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rPr>
            <w:t>5-5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CCD1CD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rPr>
            <w:t>6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30</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3D8E974">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rPr>
            <w:t>7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380F68F">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57FA99C">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rPr>
            <w:t>8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D9AA175">
          <w:r>
            <w:rPr>
              <w:b/>
              <w:bCs/>
              <w:lang w:val="zh-CN"/>
            </w:rPr>
            <w:fldChar w:fldCharType="end"/>
          </w:r>
        </w:p>
      </w:sdtContent>
    </w:sdt>
    <w:p w14:paraId="4030F2E6">
      <w:pPr>
        <w:widowControl/>
        <w:jc w:val="left"/>
        <w:rPr>
          <w:b/>
          <w:sz w:val="24"/>
        </w:rPr>
      </w:pPr>
      <w:r>
        <w:rPr>
          <w:b/>
          <w:sz w:val="24"/>
        </w:rPr>
        <w:br w:type="page"/>
      </w:r>
    </w:p>
    <w:p w14:paraId="30E342E3">
      <w:pPr>
        <w:spacing w:line="360" w:lineRule="auto"/>
        <w:outlineLvl w:val="2"/>
        <w:rPr>
          <w:b/>
          <w:bCs/>
          <w:sz w:val="24"/>
          <w:szCs w:val="20"/>
        </w:rPr>
      </w:pPr>
      <w:bookmarkStart w:id="617" w:name="_Hlt520350918"/>
      <w:bookmarkEnd w:id="617"/>
      <w:bookmarkStart w:id="618" w:name="_Hlt520274393"/>
      <w:bookmarkEnd w:id="618"/>
      <w:bookmarkStart w:id="619" w:name="_Hlt520273711"/>
      <w:bookmarkEnd w:id="619"/>
      <w:bookmarkStart w:id="620" w:name="_Hlt520274121"/>
      <w:bookmarkEnd w:id="620"/>
      <w:bookmarkStart w:id="621" w:name="_Hlt520274407"/>
      <w:bookmarkEnd w:id="621"/>
      <w:bookmarkStart w:id="622" w:name="_Hlt520343000"/>
      <w:bookmarkEnd w:id="622"/>
      <w:bookmarkStart w:id="623" w:name="_Hlt520355504"/>
      <w:bookmarkEnd w:id="623"/>
      <w:bookmarkStart w:id="624" w:name="_Hlt520343392"/>
      <w:bookmarkEnd w:id="624"/>
      <w:bookmarkStart w:id="625" w:name="_Hlt520274065"/>
      <w:bookmarkEnd w:id="625"/>
      <w:bookmarkStart w:id="626" w:name="_Hlt520271212"/>
      <w:bookmarkEnd w:id="626"/>
      <w:bookmarkStart w:id="627" w:name="_Toc480942349"/>
      <w:bookmarkStart w:id="628" w:name="_Ref467988698"/>
      <w:bookmarkStart w:id="629" w:name="_Toc226309800"/>
      <w:bookmarkStart w:id="630" w:name="_Toc226337252"/>
      <w:bookmarkStart w:id="631" w:name="_Toc226965746"/>
      <w:bookmarkStart w:id="632" w:name="_Toc142311058"/>
      <w:bookmarkStart w:id="633" w:name="_Toc520356217"/>
      <w:bookmarkStart w:id="634" w:name="_Toc226965829"/>
      <w:bookmarkStart w:id="635" w:name="_Toc150774761"/>
      <w:bookmarkStart w:id="636" w:name="_Toc127151556"/>
      <w:bookmarkStart w:id="637" w:name="_Toc150480794"/>
      <w:bookmarkStart w:id="638" w:name="_Toc195842921"/>
      <w:bookmarkStart w:id="639" w:name="_Toc195783842"/>
      <w:r>
        <w:rPr>
          <w:b/>
          <w:bCs/>
          <w:sz w:val="24"/>
          <w:szCs w:val="20"/>
        </w:rPr>
        <w:t xml:space="preserve">1  </w:t>
      </w:r>
      <w:bookmarkEnd w:id="627"/>
      <w:bookmarkEnd w:id="628"/>
      <w:r>
        <w:rPr>
          <w:b/>
          <w:bCs/>
          <w:sz w:val="24"/>
          <w:szCs w:val="20"/>
        </w:rPr>
        <w:t>响应函</w:t>
      </w:r>
      <w:bookmarkEnd w:id="629"/>
      <w:bookmarkEnd w:id="630"/>
      <w:bookmarkEnd w:id="631"/>
      <w:bookmarkEnd w:id="632"/>
      <w:bookmarkEnd w:id="633"/>
      <w:bookmarkEnd w:id="634"/>
      <w:bookmarkEnd w:id="635"/>
      <w:bookmarkEnd w:id="636"/>
      <w:bookmarkEnd w:id="637"/>
      <w:bookmarkEnd w:id="638"/>
      <w:bookmarkEnd w:id="639"/>
      <w:r>
        <w:rPr>
          <w:rFonts w:hint="eastAsia"/>
          <w:b/>
          <w:bCs/>
          <w:sz w:val="24"/>
          <w:szCs w:val="20"/>
        </w:rPr>
        <w:t xml:space="preserve"> </w:t>
      </w:r>
    </w:p>
    <w:p w14:paraId="1989D66F">
      <w:pPr>
        <w:tabs>
          <w:tab w:val="left" w:pos="5580"/>
        </w:tabs>
        <w:spacing w:line="360" w:lineRule="auto"/>
        <w:rPr>
          <w:sz w:val="24"/>
        </w:rPr>
      </w:pPr>
    </w:p>
    <w:p w14:paraId="57F41D3D">
      <w:pPr>
        <w:spacing w:line="360" w:lineRule="auto"/>
        <w:jc w:val="center"/>
        <w:rPr>
          <w:b/>
          <w:sz w:val="36"/>
          <w:szCs w:val="36"/>
        </w:rPr>
      </w:pPr>
      <w:r>
        <w:rPr>
          <w:rFonts w:hint="eastAsia"/>
          <w:b/>
          <w:sz w:val="36"/>
          <w:szCs w:val="36"/>
        </w:rPr>
        <w:t>响应函</w:t>
      </w:r>
    </w:p>
    <w:p w14:paraId="4B12A0D9">
      <w:pPr>
        <w:tabs>
          <w:tab w:val="left" w:pos="5580"/>
        </w:tabs>
        <w:spacing w:line="360" w:lineRule="auto"/>
        <w:rPr>
          <w:sz w:val="24"/>
        </w:rPr>
      </w:pPr>
      <w:r>
        <w:rPr>
          <w:sz w:val="24"/>
        </w:rPr>
        <w:t>致：</w:t>
      </w:r>
      <w:permStart w:id="123" w:edGrp="everyone"/>
      <w:r>
        <w:rPr>
          <w:rFonts w:hint="eastAsia"/>
          <w:sz w:val="24"/>
          <w:u w:val="single"/>
        </w:rPr>
        <w:t>中国康复研究中心</w:t>
      </w:r>
      <w:permEnd w:id="123"/>
    </w:p>
    <w:p w14:paraId="24B1900E">
      <w:pPr>
        <w:tabs>
          <w:tab w:val="left" w:pos="5580"/>
        </w:tabs>
        <w:spacing w:line="360" w:lineRule="auto"/>
        <w:rPr>
          <w:sz w:val="24"/>
          <w:szCs w:val="20"/>
        </w:rPr>
      </w:pPr>
    </w:p>
    <w:p w14:paraId="4AF04027">
      <w:pPr>
        <w:tabs>
          <w:tab w:val="left" w:pos="5580"/>
        </w:tabs>
        <w:spacing w:line="360" w:lineRule="auto"/>
        <w:ind w:firstLine="408"/>
        <w:rPr>
          <w:sz w:val="24"/>
          <w:szCs w:val="20"/>
        </w:rPr>
      </w:pPr>
      <w:r>
        <w:rPr>
          <w:sz w:val="24"/>
          <w:szCs w:val="20"/>
        </w:rPr>
        <w:t>我方参加你方就</w:t>
      </w:r>
      <w:permStart w:id="124" w:edGrp="everyone"/>
      <w:r>
        <w:rPr>
          <w:sz w:val="24"/>
          <w:szCs w:val="20"/>
        </w:rPr>
        <w:t>___________</w:t>
      </w:r>
      <w:permEnd w:id="124"/>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25" w:edGrp="everyone"/>
      <w:r>
        <w:rPr>
          <w:sz w:val="24"/>
          <w:u w:val="single"/>
        </w:rPr>
        <w:t>__</w:t>
      </w:r>
      <w:r>
        <w:rPr>
          <w:rFonts w:hint="eastAsia"/>
          <w:sz w:val="24"/>
          <w:u w:val="single"/>
        </w:rPr>
        <w:t xml:space="preserve">  </w:t>
      </w:r>
      <w:r>
        <w:rPr>
          <w:sz w:val="24"/>
          <w:u w:val="single"/>
        </w:rPr>
        <w:t>_</w:t>
      </w:r>
      <w:permEnd w:id="125"/>
      <w:r>
        <w:rPr>
          <w:sz w:val="24"/>
        </w:rPr>
        <w:t>份。</w:t>
      </w:r>
    </w:p>
    <w:p w14:paraId="7DD9F48D">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2D87C401">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4C771ABA">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10492C89">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623E4AE0">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0ACB5BAE">
      <w:pPr>
        <w:spacing w:line="360" w:lineRule="auto"/>
        <w:ind w:left="420"/>
        <w:rPr>
          <w:sz w:val="24"/>
        </w:rPr>
      </w:pPr>
      <w:r>
        <w:rPr>
          <w:sz w:val="24"/>
        </w:rPr>
        <w:t>2. 其他补充条款（如有）：</w:t>
      </w:r>
      <w:permStart w:id="126" w:edGrp="everyone"/>
      <w:r>
        <w:rPr>
          <w:sz w:val="24"/>
          <w:szCs w:val="20"/>
        </w:rPr>
        <w:t>_____</w:t>
      </w:r>
      <w:r>
        <w:rPr>
          <w:rFonts w:hint="eastAsia"/>
          <w:sz w:val="24"/>
          <w:szCs w:val="20"/>
        </w:rPr>
        <w:t>/</w:t>
      </w:r>
      <w:r>
        <w:rPr>
          <w:sz w:val="24"/>
          <w:szCs w:val="20"/>
        </w:rPr>
        <w:t>____</w:t>
      </w:r>
      <w:permEnd w:id="126"/>
      <w:r>
        <w:rPr>
          <w:sz w:val="24"/>
        </w:rPr>
        <w:t>。</w:t>
      </w:r>
    </w:p>
    <w:p w14:paraId="3688CFB1">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39949CF5">
      <w:pPr>
        <w:tabs>
          <w:tab w:val="left" w:pos="5580"/>
        </w:tabs>
        <w:spacing w:line="360" w:lineRule="auto"/>
        <w:ind w:left="420"/>
        <w:rPr>
          <w:sz w:val="24"/>
          <w:szCs w:val="20"/>
        </w:rPr>
      </w:pPr>
    </w:p>
    <w:p w14:paraId="15562CD0">
      <w:pPr>
        <w:tabs>
          <w:tab w:val="left" w:pos="5580"/>
        </w:tabs>
        <w:spacing w:line="360" w:lineRule="auto"/>
        <w:ind w:left="420"/>
        <w:rPr>
          <w:sz w:val="24"/>
          <w:szCs w:val="20"/>
        </w:rPr>
      </w:pPr>
      <w:r>
        <w:rPr>
          <w:sz w:val="24"/>
          <w:szCs w:val="20"/>
        </w:rPr>
        <w:t>地址</w:t>
      </w:r>
      <w:permStart w:id="127" w:edGrp="everyone"/>
      <w:r>
        <w:rPr>
          <w:sz w:val="24"/>
          <w:szCs w:val="20"/>
        </w:rPr>
        <w:t>_________________________</w:t>
      </w:r>
      <w:permEnd w:id="127"/>
      <w:r>
        <w:rPr>
          <w:sz w:val="24"/>
          <w:szCs w:val="20"/>
        </w:rPr>
        <w:t xml:space="preserve">     传真</w:t>
      </w:r>
      <w:permStart w:id="128" w:edGrp="everyone"/>
      <w:r>
        <w:rPr>
          <w:sz w:val="24"/>
          <w:szCs w:val="20"/>
        </w:rPr>
        <w:t>____________________________</w:t>
      </w:r>
      <w:permEnd w:id="128"/>
    </w:p>
    <w:p w14:paraId="2601D7D1">
      <w:pPr>
        <w:tabs>
          <w:tab w:val="left" w:pos="5580"/>
        </w:tabs>
        <w:spacing w:line="360" w:lineRule="auto"/>
        <w:ind w:left="420"/>
        <w:rPr>
          <w:sz w:val="24"/>
          <w:szCs w:val="20"/>
        </w:rPr>
      </w:pPr>
      <w:r>
        <w:rPr>
          <w:sz w:val="24"/>
          <w:szCs w:val="20"/>
        </w:rPr>
        <w:t>电话</w:t>
      </w:r>
      <w:permStart w:id="129" w:edGrp="everyone"/>
      <w:r>
        <w:rPr>
          <w:sz w:val="24"/>
          <w:szCs w:val="20"/>
        </w:rPr>
        <w:t>_________________________</w:t>
      </w:r>
      <w:permEnd w:id="129"/>
      <w:r>
        <w:rPr>
          <w:sz w:val="24"/>
          <w:szCs w:val="20"/>
        </w:rPr>
        <w:t xml:space="preserve">     电子函件</w:t>
      </w:r>
      <w:permStart w:id="130" w:edGrp="everyone"/>
      <w:r>
        <w:rPr>
          <w:sz w:val="24"/>
          <w:szCs w:val="20"/>
        </w:rPr>
        <w:t>________________________</w:t>
      </w:r>
      <w:permEnd w:id="130"/>
    </w:p>
    <w:p w14:paraId="2FC145DE">
      <w:pPr>
        <w:tabs>
          <w:tab w:val="left" w:pos="5580"/>
        </w:tabs>
        <w:spacing w:line="360" w:lineRule="auto"/>
        <w:ind w:left="420" w:firstLine="3360" w:firstLineChars="1400"/>
        <w:jc w:val="left"/>
        <w:rPr>
          <w:sz w:val="24"/>
          <w:szCs w:val="20"/>
        </w:rPr>
      </w:pPr>
    </w:p>
    <w:p w14:paraId="24A2206E">
      <w:pPr>
        <w:tabs>
          <w:tab w:val="left" w:pos="5580"/>
        </w:tabs>
        <w:spacing w:line="360" w:lineRule="auto"/>
        <w:ind w:left="420" w:firstLine="3360" w:firstLineChars="1400"/>
        <w:jc w:val="left"/>
        <w:rPr>
          <w:sz w:val="24"/>
          <w:szCs w:val="20"/>
        </w:rPr>
      </w:pPr>
    </w:p>
    <w:p w14:paraId="7AC2DA13">
      <w:pPr>
        <w:tabs>
          <w:tab w:val="left" w:pos="5580"/>
        </w:tabs>
        <w:spacing w:line="360" w:lineRule="auto"/>
        <w:ind w:left="420" w:firstLine="3360" w:firstLineChars="1400"/>
        <w:jc w:val="left"/>
        <w:rPr>
          <w:sz w:val="24"/>
          <w:szCs w:val="20"/>
        </w:rPr>
      </w:pPr>
    </w:p>
    <w:p w14:paraId="2034FAFF">
      <w:pPr>
        <w:tabs>
          <w:tab w:val="left" w:pos="5580"/>
        </w:tabs>
        <w:spacing w:line="360" w:lineRule="auto"/>
        <w:ind w:left="420" w:firstLine="3360" w:firstLineChars="1400"/>
        <w:jc w:val="left"/>
        <w:rPr>
          <w:sz w:val="24"/>
          <w:szCs w:val="20"/>
        </w:rPr>
      </w:pPr>
    </w:p>
    <w:p w14:paraId="2B8DD849">
      <w:pPr>
        <w:tabs>
          <w:tab w:val="left" w:pos="5580"/>
        </w:tabs>
        <w:spacing w:line="360" w:lineRule="auto"/>
        <w:ind w:left="420"/>
        <w:jc w:val="left"/>
        <w:rPr>
          <w:sz w:val="24"/>
          <w:szCs w:val="20"/>
        </w:rPr>
      </w:pPr>
      <w:r>
        <w:rPr>
          <w:sz w:val="24"/>
          <w:szCs w:val="20"/>
        </w:rPr>
        <w:t xml:space="preserve">供应商名称（加盖公章） </w:t>
      </w:r>
      <w:permStart w:id="131" w:edGrp="everyone"/>
      <w:r>
        <w:rPr>
          <w:sz w:val="24"/>
          <w:szCs w:val="20"/>
        </w:rPr>
        <w:t>___________</w:t>
      </w:r>
      <w:permEnd w:id="131"/>
    </w:p>
    <w:p w14:paraId="7BAF4594">
      <w:pPr>
        <w:tabs>
          <w:tab w:val="left" w:pos="5580"/>
        </w:tabs>
        <w:spacing w:line="360" w:lineRule="auto"/>
        <w:ind w:left="420"/>
        <w:jc w:val="left"/>
        <w:rPr>
          <w:sz w:val="24"/>
          <w:szCs w:val="20"/>
        </w:rPr>
      </w:pPr>
      <w:r>
        <w:rPr>
          <w:sz w:val="24"/>
          <w:szCs w:val="20"/>
        </w:rPr>
        <w:t>日期：</w:t>
      </w:r>
      <w:permStart w:id="132" w:edGrp="everyone"/>
      <w:r>
        <w:rPr>
          <w:sz w:val="24"/>
          <w:szCs w:val="20"/>
        </w:rPr>
        <w:t>_____</w:t>
      </w:r>
      <w:permEnd w:id="132"/>
      <w:r>
        <w:rPr>
          <w:sz w:val="24"/>
          <w:szCs w:val="20"/>
        </w:rPr>
        <w:t>年</w:t>
      </w:r>
      <w:permStart w:id="133" w:edGrp="everyone"/>
      <w:r>
        <w:rPr>
          <w:sz w:val="24"/>
          <w:szCs w:val="20"/>
        </w:rPr>
        <w:t>______</w:t>
      </w:r>
      <w:permEnd w:id="133"/>
      <w:r>
        <w:rPr>
          <w:sz w:val="24"/>
          <w:szCs w:val="20"/>
        </w:rPr>
        <w:t>月</w:t>
      </w:r>
      <w:permStart w:id="134" w:edGrp="everyone"/>
      <w:r>
        <w:rPr>
          <w:sz w:val="24"/>
          <w:szCs w:val="20"/>
        </w:rPr>
        <w:t>______</w:t>
      </w:r>
      <w:permEnd w:id="134"/>
      <w:r>
        <w:rPr>
          <w:sz w:val="24"/>
          <w:szCs w:val="20"/>
        </w:rPr>
        <w:t xml:space="preserve">日    </w:t>
      </w:r>
    </w:p>
    <w:p w14:paraId="0E0D2F89">
      <w:pPr>
        <w:tabs>
          <w:tab w:val="left" w:pos="5580"/>
        </w:tabs>
        <w:spacing w:line="360" w:lineRule="auto"/>
        <w:ind w:left="420"/>
        <w:jc w:val="left"/>
        <w:rPr>
          <w:sz w:val="24"/>
          <w:szCs w:val="20"/>
          <w:u w:val="single"/>
        </w:rPr>
      </w:pPr>
    </w:p>
    <w:p w14:paraId="2AE55C7C">
      <w:pPr>
        <w:widowControl/>
        <w:jc w:val="left"/>
        <w:rPr>
          <w:sz w:val="24"/>
        </w:rPr>
      </w:pPr>
      <w:bookmarkStart w:id="640" w:name="_Hlt520355938"/>
      <w:bookmarkEnd w:id="640"/>
      <w:bookmarkStart w:id="641" w:name="_Hlt520356243"/>
      <w:bookmarkEnd w:id="641"/>
      <w:bookmarkStart w:id="642" w:name="_Toc305158899"/>
      <w:bookmarkStart w:id="643" w:name="_Toc520356218"/>
      <w:bookmarkStart w:id="644" w:name="_Toc480942350"/>
      <w:bookmarkStart w:id="645" w:name="_Toc264969247"/>
      <w:bookmarkStart w:id="646" w:name="_Toc226309801"/>
      <w:bookmarkStart w:id="647" w:name="_Toc265228395"/>
      <w:bookmarkStart w:id="648" w:name="_Toc226337253"/>
      <w:bookmarkStart w:id="649" w:name="_Toc142311059"/>
      <w:bookmarkStart w:id="650" w:name="_Toc150774762"/>
      <w:bookmarkStart w:id="651" w:name="_Toc226965747"/>
      <w:bookmarkStart w:id="652" w:name="_Toc150480795"/>
      <w:bookmarkStart w:id="653" w:name="_Toc305158825"/>
      <w:bookmarkStart w:id="654" w:name="_Toc127151557"/>
      <w:bookmarkStart w:id="655" w:name="_Toc226965830"/>
      <w:bookmarkStart w:id="656" w:name="_Toc195842922"/>
      <w:bookmarkStart w:id="657" w:name="_Ref467988705"/>
      <w:r>
        <w:rPr>
          <w:sz w:val="24"/>
        </w:rPr>
        <w:br w:type="page"/>
      </w:r>
    </w:p>
    <w:p w14:paraId="3C19BFFD">
      <w:pPr>
        <w:spacing w:line="360" w:lineRule="auto"/>
        <w:outlineLvl w:val="2"/>
        <w:rPr>
          <w:b/>
          <w:bCs/>
          <w:sz w:val="24"/>
          <w:szCs w:val="20"/>
        </w:rPr>
      </w:pPr>
      <w:bookmarkStart w:id="658" w:name="_Toc195783843"/>
      <w:r>
        <w:rPr>
          <w:b/>
          <w:bCs/>
          <w:sz w:val="24"/>
          <w:szCs w:val="20"/>
        </w:rPr>
        <w:t>2  授权委托书</w:t>
      </w:r>
      <w:bookmarkEnd w:id="658"/>
    </w:p>
    <w:p w14:paraId="42E71691">
      <w:pPr>
        <w:spacing w:line="360" w:lineRule="exact"/>
        <w:jc w:val="center"/>
        <w:rPr>
          <w:rFonts w:hint="eastAsia" w:ascii="宋体" w:hAnsi="宋体"/>
          <w:b/>
          <w:sz w:val="36"/>
          <w:szCs w:val="36"/>
        </w:rPr>
      </w:pPr>
    </w:p>
    <w:p w14:paraId="3659815B">
      <w:pPr>
        <w:spacing w:line="360" w:lineRule="exact"/>
        <w:jc w:val="center"/>
        <w:rPr>
          <w:rFonts w:hint="eastAsia" w:ascii="宋体" w:hAnsi="宋体"/>
          <w:b/>
          <w:sz w:val="36"/>
          <w:szCs w:val="36"/>
        </w:rPr>
      </w:pPr>
      <w:r>
        <w:rPr>
          <w:rFonts w:hint="eastAsia" w:ascii="宋体" w:hAnsi="宋体"/>
          <w:b/>
          <w:sz w:val="36"/>
          <w:szCs w:val="36"/>
        </w:rPr>
        <w:t>授权委托书</w:t>
      </w:r>
    </w:p>
    <w:p w14:paraId="22C4613E">
      <w:pPr>
        <w:spacing w:line="360" w:lineRule="auto"/>
        <w:ind w:firstLine="420"/>
        <w:rPr>
          <w:rFonts w:hint="eastAsia" w:ascii="宋体" w:hAnsi="宋体"/>
          <w:sz w:val="24"/>
          <w:szCs w:val="20"/>
        </w:rPr>
      </w:pPr>
    </w:p>
    <w:p w14:paraId="62D3518D">
      <w:pPr>
        <w:spacing w:line="360" w:lineRule="auto"/>
        <w:ind w:firstLine="420"/>
        <w:rPr>
          <w:rFonts w:hint="eastAsia" w:ascii="宋体" w:hAnsi="宋体"/>
          <w:sz w:val="24"/>
          <w:szCs w:val="20"/>
        </w:rPr>
      </w:pPr>
      <w:r>
        <w:rPr>
          <w:rFonts w:hint="eastAsia" w:ascii="宋体" w:hAnsi="宋体"/>
          <w:sz w:val="24"/>
          <w:szCs w:val="20"/>
        </w:rPr>
        <w:t>本人</w:t>
      </w:r>
      <w:permStart w:id="135" w:edGrp="everyone"/>
      <w:r>
        <w:rPr>
          <w:rFonts w:ascii="宋体" w:hAnsi="宋体"/>
          <w:sz w:val="24"/>
          <w:lang w:val="zh-CN"/>
        </w:rPr>
        <w:t>_______</w:t>
      </w:r>
      <w:permEnd w:id="135"/>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36" w:edGrp="everyone"/>
      <w:r>
        <w:rPr>
          <w:rFonts w:ascii="宋体" w:hAnsi="宋体"/>
          <w:sz w:val="24"/>
          <w:lang w:val="zh-CN"/>
        </w:rPr>
        <w:t>________________</w:t>
      </w:r>
      <w:permEnd w:id="136"/>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37" w:edGrp="everyone"/>
      <w:r>
        <w:rPr>
          <w:rFonts w:ascii="宋体" w:hAnsi="宋体"/>
          <w:sz w:val="24"/>
          <w:lang w:val="zh-CN"/>
        </w:rPr>
        <w:t>_______</w:t>
      </w:r>
      <w:permEnd w:id="137"/>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38" w:edGrp="everyone"/>
      <w:r>
        <w:rPr>
          <w:rFonts w:ascii="宋体" w:hAnsi="宋体"/>
          <w:sz w:val="24"/>
          <w:lang w:val="zh-CN"/>
        </w:rPr>
        <w:t>________________</w:t>
      </w:r>
      <w:permEnd w:id="138"/>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5FEC79BE">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0E0760F8">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4C1FAFA2">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39" w:edGrp="everyone"/>
      <w:r>
        <w:rPr>
          <w:rFonts w:ascii="宋体" w:hAnsi="宋体"/>
          <w:sz w:val="24"/>
          <w:lang w:val="zh-CN"/>
        </w:rPr>
        <w:t>________________</w:t>
      </w:r>
      <w:permEnd w:id="139"/>
    </w:p>
    <w:p w14:paraId="76A1B3C3">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40" w:edGrp="everyone"/>
      <w:r>
        <w:rPr>
          <w:rFonts w:ascii="宋体" w:hAnsi="宋体"/>
          <w:sz w:val="24"/>
          <w:lang w:val="zh-CN"/>
        </w:rPr>
        <w:t>________________</w:t>
      </w:r>
      <w:permEnd w:id="140"/>
    </w:p>
    <w:p w14:paraId="347A3ED8">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41" w:edGrp="everyone"/>
      <w:r>
        <w:rPr>
          <w:rFonts w:ascii="宋体" w:hAnsi="宋体"/>
          <w:sz w:val="24"/>
          <w:lang w:val="zh-CN"/>
        </w:rPr>
        <w:t>________________</w:t>
      </w:r>
      <w:permEnd w:id="141"/>
      <w:r>
        <w:rPr>
          <w:rFonts w:ascii="宋体" w:hAnsi="宋体"/>
          <w:sz w:val="24"/>
        </w:rPr>
        <w:t xml:space="preserve">    </w:t>
      </w:r>
      <w:r>
        <w:rPr>
          <w:rFonts w:ascii="宋体" w:hAnsi="宋体"/>
          <w:sz w:val="24"/>
          <w:lang w:val="zh-CN"/>
        </w:rPr>
        <w:t xml:space="preserve">                      </w:t>
      </w:r>
    </w:p>
    <w:p w14:paraId="50C9B9D0">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42" w:edGrp="everyone"/>
      <w:r>
        <w:rPr>
          <w:rFonts w:ascii="宋体" w:hAnsi="宋体"/>
          <w:sz w:val="24"/>
        </w:rPr>
        <w:t>_____</w:t>
      </w:r>
      <w:permEnd w:id="142"/>
      <w:r>
        <w:rPr>
          <w:rFonts w:ascii="宋体" w:hAnsi="宋体"/>
          <w:sz w:val="24"/>
        </w:rPr>
        <w:t>年</w:t>
      </w:r>
      <w:permStart w:id="143" w:edGrp="everyone"/>
      <w:r>
        <w:rPr>
          <w:rFonts w:ascii="宋体" w:hAnsi="宋体"/>
          <w:sz w:val="24"/>
        </w:rPr>
        <w:t>______</w:t>
      </w:r>
      <w:permEnd w:id="143"/>
      <w:r>
        <w:rPr>
          <w:rFonts w:ascii="宋体" w:hAnsi="宋体"/>
          <w:sz w:val="24"/>
        </w:rPr>
        <w:t>月</w:t>
      </w:r>
      <w:permStart w:id="144" w:edGrp="everyone"/>
      <w:r>
        <w:rPr>
          <w:rFonts w:ascii="宋体" w:hAnsi="宋体"/>
          <w:sz w:val="24"/>
        </w:rPr>
        <w:t>______</w:t>
      </w:r>
      <w:permEnd w:id="144"/>
      <w:r>
        <w:rPr>
          <w:rFonts w:ascii="宋体" w:hAnsi="宋体"/>
          <w:sz w:val="24"/>
        </w:rPr>
        <w:t>日</w:t>
      </w:r>
    </w:p>
    <w:p w14:paraId="65EA3621">
      <w:pPr>
        <w:tabs>
          <w:tab w:val="left" w:pos="5580"/>
        </w:tabs>
        <w:spacing w:line="360" w:lineRule="auto"/>
        <w:ind w:firstLine="480" w:firstLineChars="200"/>
        <w:rPr>
          <w:rFonts w:hint="eastAsia" w:ascii="宋体" w:hAnsi="宋体"/>
          <w:sz w:val="24"/>
          <w:szCs w:val="20"/>
        </w:rPr>
      </w:pPr>
    </w:p>
    <w:p w14:paraId="652B7A76">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D4F5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005DEFA">
            <w:pPr>
              <w:tabs>
                <w:tab w:val="left" w:pos="5580"/>
              </w:tabs>
              <w:spacing w:line="360" w:lineRule="auto"/>
              <w:jc w:val="left"/>
              <w:rPr>
                <w:rFonts w:hint="eastAsia" w:ascii="宋体" w:hAnsi="宋体"/>
                <w:sz w:val="24"/>
                <w:szCs w:val="20"/>
              </w:rPr>
            </w:pPr>
          </w:p>
          <w:p w14:paraId="0C47FC0F">
            <w:pPr>
              <w:tabs>
                <w:tab w:val="left" w:pos="5580"/>
              </w:tabs>
              <w:spacing w:line="360" w:lineRule="auto"/>
              <w:jc w:val="left"/>
              <w:rPr>
                <w:rFonts w:hint="eastAsia" w:ascii="宋体" w:hAnsi="宋体"/>
                <w:sz w:val="24"/>
                <w:szCs w:val="20"/>
              </w:rPr>
            </w:pPr>
          </w:p>
          <w:p w14:paraId="409D79C1">
            <w:pPr>
              <w:tabs>
                <w:tab w:val="left" w:pos="5580"/>
              </w:tabs>
              <w:spacing w:line="360" w:lineRule="auto"/>
              <w:jc w:val="left"/>
              <w:rPr>
                <w:rFonts w:hint="eastAsia" w:ascii="宋体" w:hAnsi="宋体"/>
                <w:sz w:val="24"/>
                <w:szCs w:val="20"/>
              </w:rPr>
            </w:pPr>
          </w:p>
          <w:p w14:paraId="7454C4B1">
            <w:pPr>
              <w:tabs>
                <w:tab w:val="left" w:pos="5580"/>
              </w:tabs>
              <w:spacing w:line="360" w:lineRule="auto"/>
              <w:jc w:val="left"/>
              <w:rPr>
                <w:rFonts w:hint="eastAsia" w:ascii="宋体" w:hAnsi="宋体"/>
                <w:sz w:val="24"/>
                <w:szCs w:val="20"/>
              </w:rPr>
            </w:pPr>
          </w:p>
          <w:p w14:paraId="730AA37F">
            <w:pPr>
              <w:tabs>
                <w:tab w:val="left" w:pos="5580"/>
              </w:tabs>
              <w:spacing w:line="360" w:lineRule="auto"/>
              <w:jc w:val="left"/>
              <w:rPr>
                <w:rFonts w:hint="eastAsia" w:ascii="宋体" w:hAnsi="宋体"/>
                <w:sz w:val="24"/>
                <w:szCs w:val="20"/>
              </w:rPr>
            </w:pPr>
          </w:p>
          <w:p w14:paraId="7A2F403C">
            <w:pPr>
              <w:tabs>
                <w:tab w:val="left" w:pos="5580"/>
              </w:tabs>
              <w:spacing w:line="360" w:lineRule="auto"/>
              <w:jc w:val="left"/>
              <w:rPr>
                <w:rFonts w:hint="eastAsia" w:ascii="宋体" w:hAnsi="宋体"/>
                <w:sz w:val="24"/>
                <w:szCs w:val="20"/>
              </w:rPr>
            </w:pPr>
          </w:p>
          <w:p w14:paraId="01C03CCE">
            <w:pPr>
              <w:tabs>
                <w:tab w:val="left" w:pos="5580"/>
              </w:tabs>
              <w:spacing w:line="360" w:lineRule="auto"/>
              <w:jc w:val="left"/>
              <w:rPr>
                <w:rFonts w:hint="eastAsia" w:ascii="宋体" w:hAnsi="宋体"/>
                <w:sz w:val="24"/>
                <w:szCs w:val="20"/>
              </w:rPr>
            </w:pPr>
          </w:p>
          <w:p w14:paraId="46E959D1">
            <w:pPr>
              <w:tabs>
                <w:tab w:val="left" w:pos="5580"/>
              </w:tabs>
              <w:spacing w:line="360" w:lineRule="auto"/>
              <w:jc w:val="left"/>
              <w:rPr>
                <w:rFonts w:hint="eastAsia" w:ascii="宋体" w:hAnsi="宋体"/>
                <w:sz w:val="24"/>
                <w:szCs w:val="20"/>
              </w:rPr>
            </w:pPr>
          </w:p>
          <w:p w14:paraId="01277C80">
            <w:pPr>
              <w:tabs>
                <w:tab w:val="left" w:pos="5580"/>
              </w:tabs>
              <w:spacing w:line="360" w:lineRule="auto"/>
              <w:jc w:val="left"/>
              <w:rPr>
                <w:rFonts w:hint="eastAsia" w:ascii="宋体" w:hAnsi="宋体"/>
                <w:sz w:val="24"/>
                <w:szCs w:val="20"/>
              </w:rPr>
            </w:pPr>
          </w:p>
        </w:tc>
        <w:tc>
          <w:tcPr>
            <w:tcW w:w="4536" w:type="dxa"/>
          </w:tcPr>
          <w:p w14:paraId="62DFEF3F">
            <w:pPr>
              <w:tabs>
                <w:tab w:val="left" w:pos="5580"/>
              </w:tabs>
              <w:spacing w:line="360" w:lineRule="auto"/>
              <w:jc w:val="left"/>
              <w:rPr>
                <w:rFonts w:hint="eastAsia" w:ascii="宋体" w:hAnsi="宋体"/>
                <w:sz w:val="24"/>
                <w:szCs w:val="20"/>
              </w:rPr>
            </w:pPr>
          </w:p>
          <w:p w14:paraId="43EA3F4B">
            <w:pPr>
              <w:tabs>
                <w:tab w:val="left" w:pos="5580"/>
              </w:tabs>
              <w:spacing w:line="360" w:lineRule="auto"/>
              <w:jc w:val="left"/>
              <w:rPr>
                <w:rFonts w:hint="eastAsia" w:ascii="宋体" w:hAnsi="宋体"/>
                <w:sz w:val="24"/>
                <w:szCs w:val="20"/>
              </w:rPr>
            </w:pPr>
          </w:p>
          <w:p w14:paraId="0C8B0BC6">
            <w:pPr>
              <w:tabs>
                <w:tab w:val="left" w:pos="5580"/>
              </w:tabs>
              <w:spacing w:line="360" w:lineRule="auto"/>
              <w:jc w:val="left"/>
              <w:rPr>
                <w:rFonts w:hint="eastAsia" w:ascii="宋体" w:hAnsi="宋体"/>
                <w:sz w:val="24"/>
                <w:szCs w:val="20"/>
              </w:rPr>
            </w:pPr>
          </w:p>
        </w:tc>
      </w:tr>
    </w:tbl>
    <w:p w14:paraId="76E8C457">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5AC13DE2">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426FDFBE">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58E7514A">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3D2678D9">
      <w:pPr>
        <w:kinsoku w:val="0"/>
        <w:overflowPunct w:val="0"/>
        <w:spacing w:line="200" w:lineRule="exact"/>
        <w:rPr>
          <w:rFonts w:hint="eastAsia" w:ascii="宋体" w:hAnsi="宋体"/>
          <w:sz w:val="20"/>
          <w:szCs w:val="20"/>
        </w:rPr>
      </w:pPr>
    </w:p>
    <w:p w14:paraId="07F6E511">
      <w:pPr>
        <w:tabs>
          <w:tab w:val="left" w:pos="5580"/>
        </w:tabs>
        <w:spacing w:line="360" w:lineRule="auto"/>
        <w:rPr>
          <w:rFonts w:hint="eastAsia" w:ascii="宋体" w:hAnsi="宋体"/>
          <w:sz w:val="24"/>
        </w:rPr>
      </w:pPr>
    </w:p>
    <w:p w14:paraId="25BE748D">
      <w:pPr>
        <w:tabs>
          <w:tab w:val="left" w:pos="5580"/>
        </w:tabs>
        <w:spacing w:line="360" w:lineRule="auto"/>
        <w:rPr>
          <w:rFonts w:hint="eastAsia" w:ascii="宋体" w:hAnsi="宋体"/>
          <w:sz w:val="24"/>
        </w:rPr>
      </w:pPr>
      <w:r>
        <w:rPr>
          <w:rFonts w:ascii="宋体" w:hAnsi="宋体"/>
          <w:sz w:val="24"/>
        </w:rPr>
        <w:t>致：</w:t>
      </w:r>
      <w:permStart w:id="145" w:edGrp="everyone"/>
      <w:r>
        <w:rPr>
          <w:rFonts w:hint="eastAsia"/>
          <w:sz w:val="24"/>
          <w:u w:val="single"/>
        </w:rPr>
        <w:t>中国康复研究中心</w:t>
      </w:r>
      <w:permEnd w:id="145"/>
    </w:p>
    <w:p w14:paraId="168A019E">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476CCD4F">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46" w:edGrp="everyone"/>
      <w:r>
        <w:t>______</w:t>
      </w:r>
      <w:permEnd w:id="146"/>
      <w:r>
        <w:t>性别：</w:t>
      </w:r>
      <w:permStart w:id="147" w:edGrp="everyone"/>
      <w:r>
        <w:t>____</w:t>
      </w:r>
      <w:permEnd w:id="147"/>
      <w:r>
        <w:t>年龄：</w:t>
      </w:r>
      <w:permStart w:id="148" w:edGrp="everyone"/>
      <w:r>
        <w:t>____</w:t>
      </w:r>
      <w:permEnd w:id="148"/>
      <w:r>
        <w:t>职务：</w:t>
      </w:r>
      <w:permStart w:id="149" w:edGrp="everyone"/>
      <w:r>
        <w:t>____</w:t>
      </w:r>
      <w:permEnd w:id="149"/>
    </w:p>
    <w:p w14:paraId="340D3168">
      <w:pPr>
        <w:pStyle w:val="18"/>
        <w:tabs>
          <w:tab w:val="left" w:pos="2412"/>
          <w:tab w:val="left" w:pos="3883"/>
          <w:tab w:val="left" w:pos="5352"/>
          <w:tab w:val="left" w:pos="6821"/>
        </w:tabs>
        <w:kinsoku w:val="0"/>
        <w:overflowPunct w:val="0"/>
        <w:spacing w:line="335" w:lineRule="exact"/>
        <w:rPr>
          <w:rFonts w:hint="eastAsia"/>
        </w:rPr>
      </w:pPr>
    </w:p>
    <w:p w14:paraId="792D3739">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50" w:edGrp="everyone"/>
      <w:r>
        <w:rPr>
          <w:u w:val="single"/>
        </w:rPr>
        <w:tab/>
      </w:r>
      <w:permEnd w:id="150"/>
      <w:r>
        <w:t>（</w:t>
      </w:r>
      <w:r>
        <w:rPr>
          <w:rFonts w:hint="eastAsia"/>
        </w:rPr>
        <w:t>供应商</w:t>
      </w:r>
      <w:r>
        <w:t>名称）的法定代表人（单位负责人）。</w:t>
      </w:r>
    </w:p>
    <w:p w14:paraId="56AC7ABE">
      <w:pPr>
        <w:pStyle w:val="18"/>
        <w:tabs>
          <w:tab w:val="left" w:pos="2412"/>
          <w:tab w:val="left" w:pos="3883"/>
          <w:tab w:val="left" w:pos="5352"/>
          <w:tab w:val="left" w:pos="6821"/>
        </w:tabs>
        <w:kinsoku w:val="0"/>
        <w:overflowPunct w:val="0"/>
        <w:spacing w:line="335" w:lineRule="exact"/>
        <w:rPr>
          <w:rFonts w:hint="eastAsia"/>
        </w:rPr>
      </w:pPr>
    </w:p>
    <w:p w14:paraId="31EDC0BD">
      <w:pPr>
        <w:pStyle w:val="18"/>
        <w:tabs>
          <w:tab w:val="left" w:pos="2412"/>
          <w:tab w:val="left" w:pos="3883"/>
          <w:tab w:val="left" w:pos="5352"/>
          <w:tab w:val="left" w:pos="6821"/>
        </w:tabs>
        <w:kinsoku w:val="0"/>
        <w:overflowPunct w:val="0"/>
        <w:spacing w:line="335" w:lineRule="exact"/>
        <w:rPr>
          <w:rFonts w:hint="eastAsia"/>
        </w:rPr>
      </w:pPr>
    </w:p>
    <w:p w14:paraId="0907D3DA">
      <w:pPr>
        <w:pStyle w:val="18"/>
        <w:tabs>
          <w:tab w:val="left" w:pos="2412"/>
          <w:tab w:val="left" w:pos="3883"/>
          <w:tab w:val="left" w:pos="5352"/>
          <w:tab w:val="left" w:pos="6821"/>
        </w:tabs>
        <w:kinsoku w:val="0"/>
        <w:overflowPunct w:val="0"/>
        <w:spacing w:line="335" w:lineRule="exact"/>
        <w:rPr>
          <w:rFonts w:hint="eastAsia"/>
        </w:rPr>
      </w:pPr>
    </w:p>
    <w:p w14:paraId="0C5706B9">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9D7F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01A9A75A">
            <w:pPr>
              <w:tabs>
                <w:tab w:val="left" w:pos="5580"/>
              </w:tabs>
              <w:spacing w:line="360" w:lineRule="auto"/>
              <w:jc w:val="left"/>
              <w:rPr>
                <w:rFonts w:hint="eastAsia" w:ascii="宋体" w:hAnsi="宋体"/>
                <w:sz w:val="24"/>
                <w:szCs w:val="20"/>
              </w:rPr>
            </w:pPr>
          </w:p>
          <w:p w14:paraId="6485C763">
            <w:pPr>
              <w:tabs>
                <w:tab w:val="left" w:pos="5580"/>
              </w:tabs>
              <w:spacing w:line="360" w:lineRule="auto"/>
              <w:jc w:val="left"/>
              <w:rPr>
                <w:rFonts w:hint="eastAsia" w:ascii="宋体" w:hAnsi="宋体"/>
                <w:sz w:val="24"/>
                <w:szCs w:val="20"/>
              </w:rPr>
            </w:pPr>
          </w:p>
          <w:p w14:paraId="7B3F1ACC">
            <w:pPr>
              <w:tabs>
                <w:tab w:val="left" w:pos="5580"/>
              </w:tabs>
              <w:spacing w:line="360" w:lineRule="auto"/>
              <w:jc w:val="left"/>
              <w:rPr>
                <w:rFonts w:hint="eastAsia" w:ascii="宋体" w:hAnsi="宋体"/>
                <w:sz w:val="24"/>
                <w:szCs w:val="20"/>
              </w:rPr>
            </w:pPr>
          </w:p>
        </w:tc>
        <w:tc>
          <w:tcPr>
            <w:tcW w:w="4536" w:type="dxa"/>
          </w:tcPr>
          <w:p w14:paraId="3EF3F6C0">
            <w:pPr>
              <w:tabs>
                <w:tab w:val="left" w:pos="5580"/>
              </w:tabs>
              <w:spacing w:line="360" w:lineRule="auto"/>
              <w:jc w:val="left"/>
              <w:rPr>
                <w:rFonts w:hint="eastAsia" w:ascii="宋体" w:hAnsi="宋体"/>
                <w:sz w:val="24"/>
                <w:szCs w:val="20"/>
              </w:rPr>
            </w:pPr>
          </w:p>
          <w:p w14:paraId="304DFA4B">
            <w:pPr>
              <w:tabs>
                <w:tab w:val="left" w:pos="5580"/>
              </w:tabs>
              <w:spacing w:line="360" w:lineRule="auto"/>
              <w:jc w:val="left"/>
              <w:rPr>
                <w:rFonts w:hint="eastAsia" w:ascii="宋体" w:hAnsi="宋体"/>
                <w:sz w:val="24"/>
                <w:szCs w:val="20"/>
              </w:rPr>
            </w:pPr>
          </w:p>
          <w:p w14:paraId="3A87E138">
            <w:pPr>
              <w:tabs>
                <w:tab w:val="left" w:pos="5580"/>
              </w:tabs>
              <w:spacing w:line="360" w:lineRule="auto"/>
              <w:jc w:val="left"/>
              <w:rPr>
                <w:rFonts w:hint="eastAsia" w:ascii="宋体" w:hAnsi="宋体"/>
                <w:sz w:val="24"/>
                <w:szCs w:val="20"/>
              </w:rPr>
            </w:pPr>
          </w:p>
        </w:tc>
      </w:tr>
    </w:tbl>
    <w:p w14:paraId="3C285EA1">
      <w:pPr>
        <w:pStyle w:val="18"/>
        <w:kinsoku w:val="0"/>
        <w:overflowPunct w:val="0"/>
        <w:spacing w:line="583" w:lineRule="auto"/>
        <w:ind w:right="4305"/>
        <w:rPr>
          <w:rFonts w:hint="eastAsia"/>
          <w:spacing w:val="-3"/>
        </w:rPr>
      </w:pPr>
    </w:p>
    <w:p w14:paraId="73C313BD">
      <w:pPr>
        <w:pStyle w:val="18"/>
        <w:kinsoku w:val="0"/>
        <w:overflowPunct w:val="0"/>
        <w:spacing w:line="583" w:lineRule="auto"/>
        <w:ind w:right="4305"/>
        <w:rPr>
          <w:rFonts w:hint="eastAsia"/>
          <w:spacing w:val="-3"/>
        </w:rPr>
      </w:pPr>
    </w:p>
    <w:p w14:paraId="1DD91DEB">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51" w:edGrp="everyone"/>
      <w:r>
        <w:rPr>
          <w:rFonts w:ascii="宋体" w:hAnsi="宋体"/>
          <w:sz w:val="24"/>
          <w:lang w:val="zh-CN"/>
        </w:rPr>
        <w:t>________________</w:t>
      </w:r>
      <w:permEnd w:id="151"/>
    </w:p>
    <w:p w14:paraId="2D5D7559">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52" w:edGrp="everyone"/>
      <w:r>
        <w:rPr>
          <w:lang w:val="zh-CN"/>
        </w:rPr>
        <w:t>________________</w:t>
      </w:r>
      <w:permEnd w:id="152"/>
    </w:p>
    <w:p w14:paraId="756B9AEA">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53" w:edGrp="everyone"/>
      <w:r>
        <w:rPr>
          <w:rFonts w:ascii="宋体" w:hAnsi="宋体"/>
          <w:sz w:val="24"/>
        </w:rPr>
        <w:t>_____</w:t>
      </w:r>
      <w:permEnd w:id="153"/>
      <w:r>
        <w:rPr>
          <w:rFonts w:ascii="宋体" w:hAnsi="宋体"/>
          <w:sz w:val="24"/>
        </w:rPr>
        <w:t>年</w:t>
      </w:r>
      <w:permStart w:id="154" w:edGrp="everyone"/>
      <w:r>
        <w:rPr>
          <w:rFonts w:ascii="宋体" w:hAnsi="宋体"/>
          <w:sz w:val="24"/>
        </w:rPr>
        <w:t>______</w:t>
      </w:r>
      <w:permEnd w:id="154"/>
      <w:r>
        <w:rPr>
          <w:rFonts w:ascii="宋体" w:hAnsi="宋体"/>
          <w:sz w:val="24"/>
        </w:rPr>
        <w:t>月</w:t>
      </w:r>
      <w:permStart w:id="155" w:edGrp="everyone"/>
      <w:r>
        <w:rPr>
          <w:rFonts w:ascii="宋体" w:hAnsi="宋体"/>
          <w:sz w:val="24"/>
        </w:rPr>
        <w:t>______</w:t>
      </w:r>
      <w:permEnd w:id="155"/>
      <w:r>
        <w:rPr>
          <w:rFonts w:ascii="宋体" w:hAnsi="宋体"/>
          <w:sz w:val="24"/>
        </w:rPr>
        <w:t>日</w:t>
      </w:r>
    </w:p>
    <w:p w14:paraId="3C22FD11">
      <w:pPr>
        <w:tabs>
          <w:tab w:val="left" w:pos="5580"/>
        </w:tabs>
        <w:spacing w:line="360" w:lineRule="auto"/>
        <w:rPr>
          <w:rFonts w:hint="eastAsia" w:ascii="宋体" w:hAnsi="宋体"/>
          <w:sz w:val="30"/>
          <w:szCs w:val="30"/>
        </w:rPr>
      </w:pPr>
      <w:r>
        <w:rPr>
          <w:rFonts w:ascii="宋体" w:hAnsi="宋体"/>
          <w:sz w:val="30"/>
          <w:szCs w:val="30"/>
        </w:rPr>
        <w:br w:type="page"/>
      </w:r>
    </w:p>
    <w:p w14:paraId="25534AF8">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076FE51D">
      <w:pPr>
        <w:spacing w:line="360" w:lineRule="auto"/>
        <w:outlineLvl w:val="2"/>
        <w:rPr>
          <w:sz w:val="24"/>
          <w:szCs w:val="20"/>
        </w:rPr>
      </w:pPr>
      <w:bookmarkStart w:id="659"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9"/>
    </w:p>
    <w:p w14:paraId="6AB534EB">
      <w:pPr>
        <w:spacing w:line="360" w:lineRule="exact"/>
        <w:jc w:val="center"/>
        <w:rPr>
          <w:b/>
          <w:sz w:val="36"/>
          <w:szCs w:val="36"/>
        </w:rPr>
      </w:pPr>
      <w:r>
        <w:rPr>
          <w:rFonts w:hint="eastAsia"/>
          <w:b/>
          <w:sz w:val="36"/>
          <w:szCs w:val="36"/>
        </w:rPr>
        <w:t>报价一览表</w:t>
      </w:r>
    </w:p>
    <w:p w14:paraId="44BBFBBB">
      <w:pPr>
        <w:tabs>
          <w:tab w:val="left" w:pos="1800"/>
          <w:tab w:val="left" w:pos="5580"/>
        </w:tabs>
        <w:spacing w:line="360" w:lineRule="auto"/>
        <w:jc w:val="left"/>
        <w:rPr>
          <w:i/>
          <w:sz w:val="24"/>
        </w:rPr>
      </w:pPr>
    </w:p>
    <w:p w14:paraId="7AB4FF09">
      <w:pPr>
        <w:tabs>
          <w:tab w:val="left" w:pos="1800"/>
          <w:tab w:val="left" w:pos="5580"/>
        </w:tabs>
        <w:spacing w:line="360" w:lineRule="auto"/>
        <w:ind w:firstLine="240" w:firstLineChars="100"/>
        <w:jc w:val="left"/>
        <w:rPr>
          <w:sz w:val="24"/>
          <w:u w:val="single"/>
        </w:rPr>
      </w:pPr>
      <w:r>
        <w:rPr>
          <w:sz w:val="24"/>
        </w:rPr>
        <w:t>项目编号：</w:t>
      </w:r>
      <w:permStart w:id="156" w:edGrp="everyone"/>
      <w:r>
        <w:rPr>
          <w:sz w:val="24"/>
        </w:rPr>
        <w:t>_____________________</w:t>
      </w:r>
      <w:permEnd w:id="156"/>
      <w:r>
        <w:rPr>
          <w:sz w:val="24"/>
        </w:rPr>
        <w:t xml:space="preserve">     项目名称：</w:t>
      </w:r>
      <w:permStart w:id="157" w:edGrp="everyone"/>
      <w:r>
        <w:rPr>
          <w:rFonts w:ascii="宋体" w:hAnsi="宋体"/>
          <w:sz w:val="24"/>
          <w:lang w:val="zh-CN"/>
        </w:rPr>
        <w:t>________________</w:t>
      </w:r>
      <w:permEnd w:id="15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3442"/>
        <w:gridCol w:w="3244"/>
        <w:gridCol w:w="1679"/>
      </w:tblGrid>
      <w:tr w14:paraId="5A8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395" w:type="pct"/>
            <w:vAlign w:val="center"/>
          </w:tcPr>
          <w:p w14:paraId="0CA8EEC3">
            <w:pPr>
              <w:tabs>
                <w:tab w:val="left" w:pos="5580"/>
              </w:tabs>
              <w:jc w:val="center"/>
              <w:rPr>
                <w:b/>
                <w:sz w:val="24"/>
              </w:rPr>
            </w:pPr>
            <w:r>
              <w:rPr>
                <w:b/>
                <w:sz w:val="24"/>
              </w:rPr>
              <w:t>序号</w:t>
            </w:r>
          </w:p>
        </w:tc>
        <w:tc>
          <w:tcPr>
            <w:tcW w:w="1895" w:type="pct"/>
            <w:vAlign w:val="center"/>
          </w:tcPr>
          <w:p w14:paraId="47DC774C">
            <w:pPr>
              <w:tabs>
                <w:tab w:val="left" w:pos="5580"/>
              </w:tabs>
              <w:jc w:val="center"/>
              <w:rPr>
                <w:b/>
                <w:sz w:val="24"/>
              </w:rPr>
            </w:pPr>
            <w:r>
              <w:rPr>
                <w:b/>
                <w:sz w:val="24"/>
              </w:rPr>
              <w:t>供应商名称</w:t>
            </w:r>
          </w:p>
        </w:tc>
        <w:tc>
          <w:tcPr>
            <w:tcW w:w="1786" w:type="pct"/>
            <w:vAlign w:val="center"/>
          </w:tcPr>
          <w:p w14:paraId="6FD96AE2">
            <w:pPr>
              <w:tabs>
                <w:tab w:val="left" w:pos="5580"/>
              </w:tabs>
              <w:jc w:val="center"/>
              <w:rPr>
                <w:b/>
                <w:sz w:val="24"/>
              </w:rPr>
            </w:pPr>
            <w:r>
              <w:rPr>
                <w:b/>
                <w:sz w:val="24"/>
              </w:rPr>
              <w:t>报价</w:t>
            </w:r>
            <w:r>
              <w:rPr>
                <w:rFonts w:hint="eastAsia"/>
                <w:b/>
                <w:sz w:val="24"/>
              </w:rPr>
              <w:t>（元）</w:t>
            </w:r>
          </w:p>
        </w:tc>
        <w:tc>
          <w:tcPr>
            <w:tcW w:w="924" w:type="pct"/>
            <w:vAlign w:val="center"/>
          </w:tcPr>
          <w:p w14:paraId="02E65CDC">
            <w:pPr>
              <w:tabs>
                <w:tab w:val="left" w:pos="5580"/>
              </w:tabs>
              <w:jc w:val="center"/>
              <w:rPr>
                <w:b/>
                <w:sz w:val="24"/>
              </w:rPr>
            </w:pPr>
            <w:r>
              <w:rPr>
                <w:b/>
                <w:sz w:val="24"/>
              </w:rPr>
              <w:t>其他</w:t>
            </w:r>
            <w:r>
              <w:rPr>
                <w:rFonts w:hint="eastAsia"/>
                <w:b/>
                <w:sz w:val="24"/>
              </w:rPr>
              <w:t>说明</w:t>
            </w:r>
          </w:p>
        </w:tc>
      </w:tr>
      <w:tr w14:paraId="7247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14:paraId="415D9905">
            <w:pPr>
              <w:tabs>
                <w:tab w:val="left" w:pos="5580"/>
              </w:tabs>
              <w:jc w:val="center"/>
              <w:rPr>
                <w:sz w:val="24"/>
              </w:rPr>
            </w:pPr>
            <w:permStart w:id="158" w:edGrp="everyone" w:colFirst="0" w:colLast="0"/>
            <w:permStart w:id="159" w:edGrp="everyone" w:colFirst="1" w:colLast="1"/>
            <w:permStart w:id="160" w:edGrp="everyone" w:colFirst="2" w:colLast="2"/>
            <w:permStart w:id="161" w:edGrp="everyone" w:colFirst="3" w:colLast="3"/>
          </w:p>
        </w:tc>
        <w:tc>
          <w:tcPr>
            <w:tcW w:w="1895" w:type="pct"/>
            <w:vAlign w:val="center"/>
          </w:tcPr>
          <w:p w14:paraId="3EC424B1">
            <w:pPr>
              <w:tabs>
                <w:tab w:val="left" w:pos="5580"/>
              </w:tabs>
              <w:jc w:val="center"/>
              <w:rPr>
                <w:sz w:val="24"/>
              </w:rPr>
            </w:pPr>
          </w:p>
        </w:tc>
        <w:tc>
          <w:tcPr>
            <w:tcW w:w="1786" w:type="pct"/>
            <w:vAlign w:val="center"/>
          </w:tcPr>
          <w:p w14:paraId="05C065E8">
            <w:pPr>
              <w:tabs>
                <w:tab w:val="left" w:pos="5580"/>
              </w:tabs>
              <w:jc w:val="center"/>
              <w:rPr>
                <w:sz w:val="24"/>
              </w:rPr>
            </w:pPr>
          </w:p>
        </w:tc>
        <w:tc>
          <w:tcPr>
            <w:tcW w:w="924" w:type="pct"/>
          </w:tcPr>
          <w:p w14:paraId="41123352">
            <w:pPr>
              <w:tabs>
                <w:tab w:val="left" w:pos="5580"/>
              </w:tabs>
              <w:jc w:val="center"/>
              <w:rPr>
                <w:sz w:val="24"/>
              </w:rPr>
            </w:pPr>
          </w:p>
        </w:tc>
      </w:tr>
      <w:permEnd w:id="158"/>
      <w:permEnd w:id="159"/>
      <w:permEnd w:id="160"/>
      <w:permEnd w:id="161"/>
    </w:tbl>
    <w:p w14:paraId="44B419C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62" w:edGrp="everyone"/>
      <w:r>
        <w:rPr>
          <w:sz w:val="24"/>
          <w:lang w:val="zh-CN"/>
        </w:rPr>
        <w:t>____</w:t>
      </w:r>
      <w:r>
        <w:rPr>
          <w:rFonts w:hint="eastAsia"/>
          <w:sz w:val="24"/>
          <w:lang w:val="zh-CN"/>
        </w:rPr>
        <w:t xml:space="preserve">      </w:t>
      </w:r>
      <w:r>
        <w:rPr>
          <w:sz w:val="24"/>
          <w:lang w:val="zh-CN"/>
        </w:rPr>
        <w:t>________</w:t>
      </w:r>
      <w:permEnd w:id="162"/>
    </w:p>
    <w:p w14:paraId="4C4DC421">
      <w:pPr>
        <w:autoSpaceDE w:val="0"/>
        <w:autoSpaceDN w:val="0"/>
        <w:adjustRightInd w:val="0"/>
        <w:spacing w:line="360" w:lineRule="auto"/>
        <w:jc w:val="left"/>
        <w:rPr>
          <w:kern w:val="0"/>
          <w:sz w:val="24"/>
        </w:rPr>
      </w:pPr>
      <w:r>
        <w:rPr>
          <w:sz w:val="24"/>
          <w:szCs w:val="20"/>
        </w:rPr>
        <w:t>日期：</w:t>
      </w:r>
      <w:permStart w:id="163" w:edGrp="everyone"/>
      <w:r>
        <w:rPr>
          <w:sz w:val="24"/>
          <w:szCs w:val="20"/>
        </w:rPr>
        <w:t>_____</w:t>
      </w:r>
      <w:permEnd w:id="163"/>
      <w:r>
        <w:rPr>
          <w:sz w:val="24"/>
          <w:szCs w:val="20"/>
        </w:rPr>
        <w:t>年</w:t>
      </w:r>
      <w:permStart w:id="164" w:edGrp="everyone"/>
      <w:r>
        <w:rPr>
          <w:sz w:val="24"/>
          <w:szCs w:val="20"/>
        </w:rPr>
        <w:t>______</w:t>
      </w:r>
      <w:permEnd w:id="164"/>
      <w:r>
        <w:rPr>
          <w:sz w:val="24"/>
          <w:szCs w:val="20"/>
        </w:rPr>
        <w:t>月</w:t>
      </w:r>
      <w:permStart w:id="165" w:edGrp="everyone"/>
      <w:r>
        <w:rPr>
          <w:sz w:val="24"/>
          <w:szCs w:val="20"/>
        </w:rPr>
        <w:t>______</w:t>
      </w:r>
      <w:permEnd w:id="165"/>
      <w:r>
        <w:rPr>
          <w:sz w:val="24"/>
          <w:szCs w:val="20"/>
        </w:rPr>
        <w:t>日</w:t>
      </w:r>
    </w:p>
    <w:p w14:paraId="5E6A01D9">
      <w:pPr>
        <w:autoSpaceDE w:val="0"/>
        <w:autoSpaceDN w:val="0"/>
        <w:adjustRightInd w:val="0"/>
        <w:spacing w:line="360" w:lineRule="auto"/>
        <w:jc w:val="left"/>
        <w:rPr>
          <w:kern w:val="0"/>
          <w:sz w:val="24"/>
        </w:rPr>
      </w:pPr>
      <w:r>
        <w:rPr>
          <w:kern w:val="0"/>
          <w:sz w:val="24"/>
        </w:rPr>
        <w:t>注：</w:t>
      </w:r>
    </w:p>
    <w:p w14:paraId="23D5D633">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w:t>
      </w:r>
    </w:p>
    <w:p w14:paraId="5D871960">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60" w:name="OLE_LINK8"/>
      <w:r>
        <w:rPr>
          <w:kern w:val="0"/>
          <w:sz w:val="24"/>
        </w:rPr>
        <w:t>《分项报价表》</w:t>
      </w:r>
      <w:bookmarkEnd w:id="660"/>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22E55038">
      <w:pPr>
        <w:widowControl/>
        <w:jc w:val="left"/>
        <w:rPr>
          <w:kern w:val="0"/>
          <w:sz w:val="24"/>
        </w:rPr>
      </w:pPr>
      <w:r>
        <w:rPr>
          <w:kern w:val="0"/>
          <w:sz w:val="24"/>
        </w:rPr>
        <w:br w:type="page"/>
      </w:r>
    </w:p>
    <w:p w14:paraId="52432DBD">
      <w:pPr>
        <w:spacing w:line="360" w:lineRule="exact"/>
        <w:jc w:val="center"/>
        <w:rPr>
          <w:b/>
          <w:sz w:val="36"/>
          <w:szCs w:val="36"/>
        </w:rPr>
      </w:pPr>
    </w:p>
    <w:p w14:paraId="75534E31">
      <w:pPr>
        <w:spacing w:line="360" w:lineRule="auto"/>
        <w:outlineLvl w:val="2"/>
        <w:rPr>
          <w:b/>
          <w:bCs/>
          <w:sz w:val="24"/>
          <w:szCs w:val="20"/>
        </w:rPr>
      </w:pPr>
      <w:bookmarkStart w:id="661" w:name="_Toc195783845"/>
      <w:r>
        <w:rPr>
          <w:rFonts w:hint="eastAsia"/>
          <w:b/>
          <w:bCs/>
          <w:sz w:val="24"/>
          <w:szCs w:val="20"/>
        </w:rPr>
        <w:t>4</w:t>
      </w:r>
      <w:r>
        <w:rPr>
          <w:b/>
          <w:bCs/>
          <w:sz w:val="24"/>
          <w:szCs w:val="20"/>
        </w:rPr>
        <w:t xml:space="preserve"> </w:t>
      </w:r>
      <w:r>
        <w:rPr>
          <w:rFonts w:hint="eastAsia"/>
          <w:b/>
          <w:bCs/>
          <w:sz w:val="24"/>
          <w:szCs w:val="20"/>
        </w:rPr>
        <w:t>采购需求偏离表</w:t>
      </w:r>
      <w:bookmarkEnd w:id="661"/>
    </w:p>
    <w:p w14:paraId="17EBB4AD">
      <w:pPr>
        <w:autoSpaceDE w:val="0"/>
        <w:autoSpaceDN w:val="0"/>
        <w:adjustRightInd w:val="0"/>
        <w:spacing w:line="360" w:lineRule="auto"/>
        <w:jc w:val="center"/>
        <w:rPr>
          <w:b/>
          <w:sz w:val="36"/>
          <w:szCs w:val="36"/>
        </w:rPr>
      </w:pPr>
      <w:r>
        <w:rPr>
          <w:rFonts w:hint="eastAsia"/>
          <w:b/>
          <w:sz w:val="36"/>
          <w:szCs w:val="36"/>
        </w:rPr>
        <w:t>采购需求偏离表</w:t>
      </w:r>
    </w:p>
    <w:p w14:paraId="487F0286">
      <w:pPr>
        <w:tabs>
          <w:tab w:val="left" w:pos="1800"/>
          <w:tab w:val="left" w:pos="5580"/>
        </w:tabs>
        <w:spacing w:line="360" w:lineRule="auto"/>
        <w:ind w:firstLine="360" w:firstLineChars="150"/>
        <w:jc w:val="left"/>
        <w:rPr>
          <w:sz w:val="24"/>
          <w:u w:val="single"/>
        </w:rPr>
      </w:pPr>
      <w:r>
        <w:rPr>
          <w:sz w:val="24"/>
        </w:rPr>
        <w:t>项目编号：</w:t>
      </w:r>
      <w:permStart w:id="166" w:edGrp="everyone"/>
      <w:r>
        <w:rPr>
          <w:sz w:val="24"/>
        </w:rPr>
        <w:t>_____________________</w:t>
      </w:r>
      <w:permEnd w:id="166"/>
      <w:r>
        <w:rPr>
          <w:sz w:val="24"/>
        </w:rPr>
        <w:t xml:space="preserve">     项目名称：</w:t>
      </w:r>
      <w:permStart w:id="167" w:edGrp="everyone"/>
      <w:r>
        <w:rPr>
          <w:sz w:val="24"/>
        </w:rPr>
        <w:t>____________</w:t>
      </w:r>
      <w:permEnd w:id="167"/>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2661"/>
        <w:gridCol w:w="1450"/>
        <w:gridCol w:w="1434"/>
      </w:tblGrid>
      <w:tr w14:paraId="69B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B90B8ED">
            <w:pPr>
              <w:adjustRightInd w:val="0"/>
              <w:snapToGrid w:val="0"/>
              <w:jc w:val="center"/>
              <w:rPr>
                <w:sz w:val="24"/>
              </w:rPr>
            </w:pPr>
            <w:r>
              <w:rPr>
                <w:sz w:val="24"/>
              </w:rPr>
              <w:t>序号</w:t>
            </w:r>
          </w:p>
        </w:tc>
        <w:tc>
          <w:tcPr>
            <w:tcW w:w="1482" w:type="dxa"/>
            <w:vAlign w:val="center"/>
          </w:tcPr>
          <w:p w14:paraId="0A134BAB">
            <w:pPr>
              <w:adjustRightInd w:val="0"/>
              <w:snapToGrid w:val="0"/>
              <w:jc w:val="center"/>
              <w:rPr>
                <w:sz w:val="24"/>
              </w:rPr>
            </w:pPr>
            <w:r>
              <w:rPr>
                <w:rFonts w:hint="eastAsia"/>
                <w:sz w:val="24"/>
              </w:rPr>
              <w:t>比选</w:t>
            </w:r>
            <w:r>
              <w:rPr>
                <w:sz w:val="24"/>
              </w:rPr>
              <w:t>文件条目号(页码)</w:t>
            </w:r>
          </w:p>
        </w:tc>
        <w:tc>
          <w:tcPr>
            <w:tcW w:w="1849" w:type="dxa"/>
            <w:vAlign w:val="center"/>
          </w:tcPr>
          <w:p w14:paraId="214AA45B">
            <w:pPr>
              <w:adjustRightInd w:val="0"/>
              <w:snapToGrid w:val="0"/>
              <w:jc w:val="center"/>
              <w:rPr>
                <w:sz w:val="24"/>
              </w:rPr>
            </w:pPr>
            <w:r>
              <w:rPr>
                <w:rFonts w:hint="eastAsia"/>
                <w:sz w:val="24"/>
              </w:rPr>
              <w:t>比选</w:t>
            </w:r>
            <w:r>
              <w:rPr>
                <w:sz w:val="24"/>
              </w:rPr>
              <w:t>文件要求</w:t>
            </w:r>
          </w:p>
        </w:tc>
        <w:tc>
          <w:tcPr>
            <w:tcW w:w="2661" w:type="dxa"/>
            <w:vAlign w:val="center"/>
          </w:tcPr>
          <w:p w14:paraId="47900A9A">
            <w:pPr>
              <w:adjustRightInd w:val="0"/>
              <w:snapToGrid w:val="0"/>
              <w:jc w:val="center"/>
              <w:rPr>
                <w:sz w:val="24"/>
              </w:rPr>
            </w:pPr>
            <w:r>
              <w:rPr>
                <w:rFonts w:hint="eastAsia"/>
                <w:sz w:val="24"/>
              </w:rPr>
              <w:t>比选</w:t>
            </w:r>
            <w:r>
              <w:rPr>
                <w:sz w:val="24"/>
              </w:rPr>
              <w:t>响应内容</w:t>
            </w:r>
          </w:p>
        </w:tc>
        <w:tc>
          <w:tcPr>
            <w:tcW w:w="1450" w:type="dxa"/>
            <w:vAlign w:val="center"/>
          </w:tcPr>
          <w:p w14:paraId="7BF3A416">
            <w:pPr>
              <w:adjustRightInd w:val="0"/>
              <w:snapToGrid w:val="0"/>
              <w:jc w:val="center"/>
              <w:rPr>
                <w:sz w:val="24"/>
              </w:rPr>
            </w:pPr>
            <w:r>
              <w:rPr>
                <w:sz w:val="24"/>
              </w:rPr>
              <w:t>偏离情况</w:t>
            </w:r>
          </w:p>
        </w:tc>
        <w:tc>
          <w:tcPr>
            <w:tcW w:w="1434" w:type="dxa"/>
            <w:vAlign w:val="center"/>
          </w:tcPr>
          <w:p w14:paraId="4CEAE0A5">
            <w:pPr>
              <w:adjustRightInd w:val="0"/>
              <w:snapToGrid w:val="0"/>
              <w:jc w:val="center"/>
              <w:rPr>
                <w:sz w:val="24"/>
              </w:rPr>
            </w:pPr>
            <w:r>
              <w:rPr>
                <w:rFonts w:hint="eastAsia"/>
                <w:sz w:val="24"/>
              </w:rPr>
              <w:t>技术支持资料页码</w:t>
            </w:r>
          </w:p>
        </w:tc>
      </w:tr>
      <w:tr w14:paraId="6178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BAD958">
            <w:pPr>
              <w:adjustRightInd w:val="0"/>
              <w:snapToGrid w:val="0"/>
              <w:jc w:val="center"/>
              <w:rPr>
                <w:sz w:val="24"/>
              </w:rPr>
            </w:pPr>
            <w:permStart w:id="168" w:edGrp="everyone" w:colFirst="0" w:colLast="0"/>
            <w:permStart w:id="169" w:edGrp="everyone" w:colFirst="1" w:colLast="1"/>
            <w:permStart w:id="170" w:edGrp="everyone" w:colFirst="2" w:colLast="2"/>
            <w:permStart w:id="171" w:edGrp="everyone" w:colFirst="3" w:colLast="3"/>
            <w:permStart w:id="172" w:edGrp="everyone" w:colFirst="4" w:colLast="4"/>
            <w:permStart w:id="173" w:edGrp="everyone" w:colFirst="5" w:colLast="5"/>
          </w:p>
        </w:tc>
        <w:tc>
          <w:tcPr>
            <w:tcW w:w="1482" w:type="dxa"/>
            <w:vAlign w:val="center"/>
          </w:tcPr>
          <w:p w14:paraId="7930F7AE">
            <w:pPr>
              <w:adjustRightInd w:val="0"/>
              <w:snapToGrid w:val="0"/>
              <w:jc w:val="center"/>
              <w:rPr>
                <w:sz w:val="24"/>
              </w:rPr>
            </w:pPr>
          </w:p>
        </w:tc>
        <w:tc>
          <w:tcPr>
            <w:tcW w:w="1849" w:type="dxa"/>
            <w:vAlign w:val="center"/>
          </w:tcPr>
          <w:p w14:paraId="669AD202">
            <w:pPr>
              <w:adjustRightInd w:val="0"/>
              <w:snapToGrid w:val="0"/>
              <w:jc w:val="center"/>
              <w:rPr>
                <w:sz w:val="24"/>
              </w:rPr>
            </w:pPr>
          </w:p>
        </w:tc>
        <w:tc>
          <w:tcPr>
            <w:tcW w:w="2661" w:type="dxa"/>
            <w:vAlign w:val="center"/>
          </w:tcPr>
          <w:p w14:paraId="5C77840C">
            <w:pPr>
              <w:adjustRightInd w:val="0"/>
              <w:snapToGrid w:val="0"/>
              <w:jc w:val="center"/>
              <w:rPr>
                <w:sz w:val="24"/>
              </w:rPr>
            </w:pPr>
          </w:p>
        </w:tc>
        <w:tc>
          <w:tcPr>
            <w:tcW w:w="1450" w:type="dxa"/>
            <w:vAlign w:val="center"/>
          </w:tcPr>
          <w:p w14:paraId="70119AB8">
            <w:pPr>
              <w:adjustRightInd w:val="0"/>
              <w:snapToGrid w:val="0"/>
              <w:jc w:val="center"/>
              <w:rPr>
                <w:sz w:val="24"/>
              </w:rPr>
            </w:pPr>
          </w:p>
        </w:tc>
        <w:tc>
          <w:tcPr>
            <w:tcW w:w="1434" w:type="dxa"/>
            <w:vAlign w:val="center"/>
          </w:tcPr>
          <w:p w14:paraId="6E69874B">
            <w:pPr>
              <w:adjustRightInd w:val="0"/>
              <w:snapToGrid w:val="0"/>
              <w:jc w:val="center"/>
              <w:rPr>
                <w:sz w:val="24"/>
              </w:rPr>
            </w:pPr>
          </w:p>
        </w:tc>
      </w:tr>
      <w:permEnd w:id="168"/>
      <w:permEnd w:id="169"/>
      <w:permEnd w:id="170"/>
      <w:permEnd w:id="171"/>
      <w:permEnd w:id="172"/>
      <w:permEnd w:id="173"/>
      <w:tr w14:paraId="4029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1F27F6">
            <w:pPr>
              <w:adjustRightInd w:val="0"/>
              <w:snapToGrid w:val="0"/>
              <w:jc w:val="center"/>
              <w:rPr>
                <w:sz w:val="24"/>
              </w:rPr>
            </w:pPr>
            <w:permStart w:id="174" w:edGrp="everyone" w:colFirst="0" w:colLast="0"/>
            <w:permStart w:id="175" w:edGrp="everyone" w:colFirst="1" w:colLast="1"/>
            <w:permStart w:id="176" w:edGrp="everyone" w:colFirst="2" w:colLast="2"/>
            <w:permStart w:id="177" w:edGrp="everyone" w:colFirst="3" w:colLast="3"/>
            <w:permStart w:id="178" w:edGrp="everyone" w:colFirst="4" w:colLast="4"/>
            <w:permStart w:id="179" w:edGrp="everyone" w:colFirst="5" w:colLast="5"/>
          </w:p>
        </w:tc>
        <w:tc>
          <w:tcPr>
            <w:tcW w:w="1482" w:type="dxa"/>
            <w:vAlign w:val="center"/>
          </w:tcPr>
          <w:p w14:paraId="784CE4AD">
            <w:pPr>
              <w:adjustRightInd w:val="0"/>
              <w:snapToGrid w:val="0"/>
              <w:jc w:val="center"/>
              <w:rPr>
                <w:sz w:val="24"/>
              </w:rPr>
            </w:pPr>
          </w:p>
        </w:tc>
        <w:tc>
          <w:tcPr>
            <w:tcW w:w="1849" w:type="dxa"/>
            <w:vAlign w:val="center"/>
          </w:tcPr>
          <w:p w14:paraId="38EDB8A9">
            <w:pPr>
              <w:adjustRightInd w:val="0"/>
              <w:snapToGrid w:val="0"/>
              <w:jc w:val="center"/>
              <w:rPr>
                <w:sz w:val="24"/>
              </w:rPr>
            </w:pPr>
          </w:p>
        </w:tc>
        <w:tc>
          <w:tcPr>
            <w:tcW w:w="2661" w:type="dxa"/>
            <w:vAlign w:val="center"/>
          </w:tcPr>
          <w:p w14:paraId="12D1EFF5">
            <w:pPr>
              <w:adjustRightInd w:val="0"/>
              <w:snapToGrid w:val="0"/>
              <w:jc w:val="center"/>
              <w:rPr>
                <w:sz w:val="24"/>
              </w:rPr>
            </w:pPr>
          </w:p>
        </w:tc>
        <w:tc>
          <w:tcPr>
            <w:tcW w:w="1450" w:type="dxa"/>
            <w:vAlign w:val="center"/>
          </w:tcPr>
          <w:p w14:paraId="1AEF4533">
            <w:pPr>
              <w:adjustRightInd w:val="0"/>
              <w:snapToGrid w:val="0"/>
              <w:jc w:val="center"/>
              <w:rPr>
                <w:sz w:val="24"/>
              </w:rPr>
            </w:pPr>
          </w:p>
        </w:tc>
        <w:tc>
          <w:tcPr>
            <w:tcW w:w="1434" w:type="dxa"/>
            <w:vAlign w:val="center"/>
          </w:tcPr>
          <w:p w14:paraId="683E7C08">
            <w:pPr>
              <w:adjustRightInd w:val="0"/>
              <w:snapToGrid w:val="0"/>
              <w:jc w:val="center"/>
              <w:rPr>
                <w:sz w:val="24"/>
              </w:rPr>
            </w:pPr>
          </w:p>
        </w:tc>
      </w:tr>
      <w:permEnd w:id="174"/>
      <w:permEnd w:id="175"/>
      <w:permEnd w:id="176"/>
      <w:permEnd w:id="177"/>
      <w:permEnd w:id="178"/>
      <w:permEnd w:id="179"/>
      <w:tr w14:paraId="75B4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F6CBE4">
            <w:pPr>
              <w:adjustRightInd w:val="0"/>
              <w:snapToGrid w:val="0"/>
              <w:jc w:val="center"/>
              <w:rPr>
                <w:sz w:val="24"/>
              </w:rPr>
            </w:pPr>
            <w:permStart w:id="180" w:edGrp="everyone" w:colFirst="0" w:colLast="0"/>
            <w:permStart w:id="181" w:edGrp="everyone" w:colFirst="1" w:colLast="1"/>
            <w:permStart w:id="182" w:edGrp="everyone" w:colFirst="2" w:colLast="2"/>
            <w:permStart w:id="183" w:edGrp="everyone" w:colFirst="3" w:colLast="3"/>
            <w:permStart w:id="184" w:edGrp="everyone" w:colFirst="4" w:colLast="4"/>
            <w:permStart w:id="185" w:edGrp="everyone" w:colFirst="5" w:colLast="5"/>
          </w:p>
        </w:tc>
        <w:tc>
          <w:tcPr>
            <w:tcW w:w="1482" w:type="dxa"/>
            <w:vAlign w:val="center"/>
          </w:tcPr>
          <w:p w14:paraId="7EF8A41E">
            <w:pPr>
              <w:adjustRightInd w:val="0"/>
              <w:snapToGrid w:val="0"/>
              <w:jc w:val="center"/>
              <w:rPr>
                <w:sz w:val="24"/>
              </w:rPr>
            </w:pPr>
          </w:p>
        </w:tc>
        <w:tc>
          <w:tcPr>
            <w:tcW w:w="1849" w:type="dxa"/>
            <w:vAlign w:val="center"/>
          </w:tcPr>
          <w:p w14:paraId="23BD1F3E">
            <w:pPr>
              <w:adjustRightInd w:val="0"/>
              <w:snapToGrid w:val="0"/>
              <w:jc w:val="center"/>
              <w:rPr>
                <w:sz w:val="24"/>
              </w:rPr>
            </w:pPr>
          </w:p>
        </w:tc>
        <w:tc>
          <w:tcPr>
            <w:tcW w:w="2661" w:type="dxa"/>
            <w:vAlign w:val="center"/>
          </w:tcPr>
          <w:p w14:paraId="2964493E">
            <w:pPr>
              <w:adjustRightInd w:val="0"/>
              <w:snapToGrid w:val="0"/>
              <w:jc w:val="center"/>
              <w:rPr>
                <w:sz w:val="24"/>
              </w:rPr>
            </w:pPr>
          </w:p>
        </w:tc>
        <w:tc>
          <w:tcPr>
            <w:tcW w:w="1450" w:type="dxa"/>
            <w:vAlign w:val="center"/>
          </w:tcPr>
          <w:p w14:paraId="075AA073">
            <w:pPr>
              <w:adjustRightInd w:val="0"/>
              <w:snapToGrid w:val="0"/>
              <w:jc w:val="center"/>
              <w:rPr>
                <w:sz w:val="24"/>
              </w:rPr>
            </w:pPr>
          </w:p>
        </w:tc>
        <w:tc>
          <w:tcPr>
            <w:tcW w:w="1434" w:type="dxa"/>
            <w:vAlign w:val="center"/>
          </w:tcPr>
          <w:p w14:paraId="3ACA15D9">
            <w:pPr>
              <w:adjustRightInd w:val="0"/>
              <w:snapToGrid w:val="0"/>
              <w:jc w:val="center"/>
              <w:rPr>
                <w:sz w:val="24"/>
              </w:rPr>
            </w:pPr>
          </w:p>
        </w:tc>
      </w:tr>
      <w:permEnd w:id="180"/>
      <w:permEnd w:id="181"/>
      <w:permEnd w:id="182"/>
      <w:permEnd w:id="183"/>
      <w:permEnd w:id="184"/>
      <w:permEnd w:id="185"/>
      <w:tr w14:paraId="38EB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70EA4A">
            <w:pPr>
              <w:adjustRightInd w:val="0"/>
              <w:snapToGrid w:val="0"/>
              <w:jc w:val="center"/>
              <w:rPr>
                <w:sz w:val="24"/>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permStart w:id="191" w:edGrp="everyone" w:colFirst="5" w:colLast="5"/>
          </w:p>
        </w:tc>
        <w:tc>
          <w:tcPr>
            <w:tcW w:w="1482" w:type="dxa"/>
            <w:vAlign w:val="center"/>
          </w:tcPr>
          <w:p w14:paraId="18D8E1CA">
            <w:pPr>
              <w:adjustRightInd w:val="0"/>
              <w:snapToGrid w:val="0"/>
              <w:jc w:val="center"/>
              <w:rPr>
                <w:sz w:val="24"/>
              </w:rPr>
            </w:pPr>
          </w:p>
        </w:tc>
        <w:tc>
          <w:tcPr>
            <w:tcW w:w="1849" w:type="dxa"/>
            <w:vAlign w:val="center"/>
          </w:tcPr>
          <w:p w14:paraId="535AD21B">
            <w:pPr>
              <w:adjustRightInd w:val="0"/>
              <w:snapToGrid w:val="0"/>
              <w:jc w:val="center"/>
              <w:rPr>
                <w:sz w:val="24"/>
              </w:rPr>
            </w:pPr>
          </w:p>
        </w:tc>
        <w:tc>
          <w:tcPr>
            <w:tcW w:w="2661" w:type="dxa"/>
            <w:vAlign w:val="center"/>
          </w:tcPr>
          <w:p w14:paraId="5E3B39D6">
            <w:pPr>
              <w:adjustRightInd w:val="0"/>
              <w:snapToGrid w:val="0"/>
              <w:jc w:val="center"/>
              <w:rPr>
                <w:sz w:val="24"/>
              </w:rPr>
            </w:pPr>
          </w:p>
        </w:tc>
        <w:tc>
          <w:tcPr>
            <w:tcW w:w="1450" w:type="dxa"/>
            <w:vAlign w:val="center"/>
          </w:tcPr>
          <w:p w14:paraId="2126B364">
            <w:pPr>
              <w:adjustRightInd w:val="0"/>
              <w:snapToGrid w:val="0"/>
              <w:jc w:val="center"/>
              <w:rPr>
                <w:sz w:val="24"/>
              </w:rPr>
            </w:pPr>
          </w:p>
        </w:tc>
        <w:tc>
          <w:tcPr>
            <w:tcW w:w="1434" w:type="dxa"/>
            <w:vAlign w:val="center"/>
          </w:tcPr>
          <w:p w14:paraId="64BCC557">
            <w:pPr>
              <w:adjustRightInd w:val="0"/>
              <w:snapToGrid w:val="0"/>
              <w:jc w:val="center"/>
              <w:rPr>
                <w:sz w:val="24"/>
              </w:rPr>
            </w:pPr>
          </w:p>
        </w:tc>
      </w:tr>
      <w:permEnd w:id="186"/>
      <w:permEnd w:id="187"/>
      <w:permEnd w:id="188"/>
      <w:permEnd w:id="189"/>
      <w:permEnd w:id="190"/>
      <w:permEnd w:id="191"/>
      <w:tr w14:paraId="78FB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046968">
            <w:pPr>
              <w:adjustRightInd w:val="0"/>
              <w:snapToGrid w:val="0"/>
              <w:jc w:val="center"/>
              <w:rPr>
                <w:sz w:val="24"/>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ermStart w:id="197" w:edGrp="everyone" w:colFirst="5" w:colLast="5"/>
          </w:p>
        </w:tc>
        <w:tc>
          <w:tcPr>
            <w:tcW w:w="1482" w:type="dxa"/>
            <w:vAlign w:val="center"/>
          </w:tcPr>
          <w:p w14:paraId="104C84F7">
            <w:pPr>
              <w:adjustRightInd w:val="0"/>
              <w:snapToGrid w:val="0"/>
              <w:jc w:val="center"/>
              <w:rPr>
                <w:sz w:val="24"/>
              </w:rPr>
            </w:pPr>
          </w:p>
        </w:tc>
        <w:tc>
          <w:tcPr>
            <w:tcW w:w="1849" w:type="dxa"/>
            <w:vAlign w:val="center"/>
          </w:tcPr>
          <w:p w14:paraId="6295A476">
            <w:pPr>
              <w:adjustRightInd w:val="0"/>
              <w:snapToGrid w:val="0"/>
              <w:jc w:val="center"/>
              <w:rPr>
                <w:sz w:val="24"/>
              </w:rPr>
            </w:pPr>
          </w:p>
        </w:tc>
        <w:tc>
          <w:tcPr>
            <w:tcW w:w="2661" w:type="dxa"/>
            <w:vAlign w:val="center"/>
          </w:tcPr>
          <w:p w14:paraId="21D32D91">
            <w:pPr>
              <w:adjustRightInd w:val="0"/>
              <w:snapToGrid w:val="0"/>
              <w:jc w:val="center"/>
              <w:rPr>
                <w:sz w:val="24"/>
              </w:rPr>
            </w:pPr>
          </w:p>
        </w:tc>
        <w:tc>
          <w:tcPr>
            <w:tcW w:w="1450" w:type="dxa"/>
            <w:vAlign w:val="center"/>
          </w:tcPr>
          <w:p w14:paraId="3D87E054">
            <w:pPr>
              <w:adjustRightInd w:val="0"/>
              <w:snapToGrid w:val="0"/>
              <w:jc w:val="center"/>
              <w:rPr>
                <w:sz w:val="24"/>
              </w:rPr>
            </w:pPr>
          </w:p>
        </w:tc>
        <w:tc>
          <w:tcPr>
            <w:tcW w:w="1434" w:type="dxa"/>
            <w:vAlign w:val="center"/>
          </w:tcPr>
          <w:p w14:paraId="20B5C963">
            <w:pPr>
              <w:adjustRightInd w:val="0"/>
              <w:snapToGrid w:val="0"/>
              <w:jc w:val="center"/>
              <w:rPr>
                <w:sz w:val="24"/>
              </w:rPr>
            </w:pPr>
          </w:p>
        </w:tc>
      </w:tr>
      <w:permEnd w:id="192"/>
      <w:permEnd w:id="193"/>
      <w:permEnd w:id="194"/>
      <w:permEnd w:id="195"/>
      <w:permEnd w:id="196"/>
      <w:permEnd w:id="197"/>
      <w:tr w14:paraId="031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B8DB7D">
            <w:pPr>
              <w:adjustRightInd w:val="0"/>
              <w:snapToGrid w:val="0"/>
              <w:jc w:val="center"/>
              <w:rPr>
                <w:sz w:val="24"/>
              </w:rPr>
            </w:pPr>
            <w:permStart w:id="198" w:edGrp="everyone" w:colFirst="0" w:colLast="0"/>
            <w:permStart w:id="199" w:edGrp="everyone" w:colFirst="1" w:colLast="1"/>
            <w:permStart w:id="200" w:edGrp="everyone" w:colFirst="2" w:colLast="2"/>
            <w:permStart w:id="201" w:edGrp="everyone" w:colFirst="3" w:colLast="3"/>
            <w:permStart w:id="202" w:edGrp="everyone" w:colFirst="4" w:colLast="4"/>
            <w:permStart w:id="203" w:edGrp="everyone" w:colFirst="5" w:colLast="5"/>
          </w:p>
        </w:tc>
        <w:tc>
          <w:tcPr>
            <w:tcW w:w="1482" w:type="dxa"/>
            <w:vAlign w:val="center"/>
          </w:tcPr>
          <w:p w14:paraId="50C94285">
            <w:pPr>
              <w:adjustRightInd w:val="0"/>
              <w:snapToGrid w:val="0"/>
              <w:jc w:val="center"/>
              <w:rPr>
                <w:sz w:val="24"/>
              </w:rPr>
            </w:pPr>
          </w:p>
        </w:tc>
        <w:tc>
          <w:tcPr>
            <w:tcW w:w="1849" w:type="dxa"/>
            <w:vAlign w:val="center"/>
          </w:tcPr>
          <w:p w14:paraId="5409C8AC">
            <w:pPr>
              <w:adjustRightInd w:val="0"/>
              <w:snapToGrid w:val="0"/>
              <w:jc w:val="center"/>
              <w:rPr>
                <w:sz w:val="24"/>
              </w:rPr>
            </w:pPr>
          </w:p>
        </w:tc>
        <w:tc>
          <w:tcPr>
            <w:tcW w:w="2661" w:type="dxa"/>
            <w:vAlign w:val="center"/>
          </w:tcPr>
          <w:p w14:paraId="16645EF4">
            <w:pPr>
              <w:adjustRightInd w:val="0"/>
              <w:snapToGrid w:val="0"/>
              <w:jc w:val="center"/>
              <w:rPr>
                <w:sz w:val="24"/>
              </w:rPr>
            </w:pPr>
          </w:p>
        </w:tc>
        <w:tc>
          <w:tcPr>
            <w:tcW w:w="1450" w:type="dxa"/>
            <w:vAlign w:val="center"/>
          </w:tcPr>
          <w:p w14:paraId="239B82C5">
            <w:pPr>
              <w:adjustRightInd w:val="0"/>
              <w:snapToGrid w:val="0"/>
              <w:jc w:val="center"/>
              <w:rPr>
                <w:sz w:val="24"/>
              </w:rPr>
            </w:pPr>
          </w:p>
        </w:tc>
        <w:tc>
          <w:tcPr>
            <w:tcW w:w="1434" w:type="dxa"/>
            <w:vAlign w:val="center"/>
          </w:tcPr>
          <w:p w14:paraId="1FF48806">
            <w:pPr>
              <w:adjustRightInd w:val="0"/>
              <w:snapToGrid w:val="0"/>
              <w:jc w:val="center"/>
              <w:rPr>
                <w:sz w:val="24"/>
              </w:rPr>
            </w:pPr>
          </w:p>
        </w:tc>
      </w:tr>
      <w:permEnd w:id="198"/>
      <w:permEnd w:id="199"/>
      <w:permEnd w:id="200"/>
      <w:permEnd w:id="201"/>
      <w:permEnd w:id="202"/>
      <w:permEnd w:id="203"/>
    </w:tbl>
    <w:p w14:paraId="0EEAD0E6">
      <w:pPr>
        <w:tabs>
          <w:tab w:val="left" w:pos="1800"/>
          <w:tab w:val="left" w:pos="5580"/>
        </w:tabs>
        <w:spacing w:line="276" w:lineRule="auto"/>
        <w:jc w:val="left"/>
        <w:rPr>
          <w:sz w:val="24"/>
        </w:rPr>
      </w:pPr>
      <w:r>
        <w:rPr>
          <w:sz w:val="24"/>
        </w:rPr>
        <w:t>注：</w:t>
      </w:r>
    </w:p>
    <w:p w14:paraId="615CCB97">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3FFB4E00">
      <w:pPr>
        <w:tabs>
          <w:tab w:val="left" w:pos="1800"/>
          <w:tab w:val="left" w:pos="5580"/>
        </w:tabs>
        <w:spacing w:line="276" w:lineRule="auto"/>
        <w:jc w:val="left"/>
        <w:rPr>
          <w:rFonts w:hint="eastAsia" w:ascii="宋体" w:hAnsi="宋体"/>
          <w:sz w:val="24"/>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”中根据实际响应情况填写“响应”或“正偏离”或“负偏离”，对应佐证资料存在位置需在“技术支持资料页码”中填写。</w:t>
      </w:r>
    </w:p>
    <w:p w14:paraId="26EC304A">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4E055C00">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3EA75307">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34290404">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248BEA71">
      <w:pPr>
        <w:autoSpaceDE w:val="0"/>
        <w:autoSpaceDN w:val="0"/>
        <w:adjustRightInd w:val="0"/>
        <w:snapToGrid w:val="0"/>
        <w:spacing w:before="25" w:after="25" w:line="360" w:lineRule="auto"/>
        <w:rPr>
          <w:sz w:val="24"/>
        </w:rPr>
      </w:pPr>
    </w:p>
    <w:p w14:paraId="26ADB47D">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204" w:edGrp="everyone"/>
      <w:r>
        <w:rPr>
          <w:sz w:val="24"/>
          <w:lang w:val="zh-CN"/>
        </w:rPr>
        <w:t xml:space="preserve">    ____________</w:t>
      </w:r>
      <w:permEnd w:id="204"/>
    </w:p>
    <w:p w14:paraId="70F1E52A">
      <w:pPr>
        <w:autoSpaceDE w:val="0"/>
        <w:autoSpaceDN w:val="0"/>
        <w:adjustRightInd w:val="0"/>
        <w:snapToGrid w:val="0"/>
        <w:spacing w:before="25" w:after="25" w:line="360" w:lineRule="auto"/>
        <w:rPr>
          <w:sz w:val="24"/>
          <w:szCs w:val="20"/>
        </w:rPr>
      </w:pPr>
      <w:r>
        <w:rPr>
          <w:sz w:val="24"/>
          <w:szCs w:val="20"/>
        </w:rPr>
        <w:t>日期：</w:t>
      </w:r>
      <w:permStart w:id="205" w:edGrp="everyone"/>
      <w:r>
        <w:rPr>
          <w:sz w:val="24"/>
          <w:szCs w:val="20"/>
        </w:rPr>
        <w:t>_____</w:t>
      </w:r>
      <w:permEnd w:id="205"/>
      <w:r>
        <w:rPr>
          <w:sz w:val="24"/>
          <w:szCs w:val="20"/>
        </w:rPr>
        <w:t>年</w:t>
      </w:r>
      <w:permStart w:id="206" w:edGrp="everyone"/>
      <w:r>
        <w:rPr>
          <w:sz w:val="24"/>
          <w:szCs w:val="20"/>
        </w:rPr>
        <w:t>______</w:t>
      </w:r>
      <w:permEnd w:id="206"/>
      <w:r>
        <w:rPr>
          <w:sz w:val="24"/>
          <w:szCs w:val="20"/>
        </w:rPr>
        <w:t>月</w:t>
      </w:r>
      <w:permStart w:id="207" w:edGrp="everyone"/>
      <w:r>
        <w:rPr>
          <w:sz w:val="24"/>
          <w:szCs w:val="20"/>
        </w:rPr>
        <w:t>______</w:t>
      </w:r>
      <w:permEnd w:id="207"/>
      <w:r>
        <w:rPr>
          <w:sz w:val="24"/>
          <w:szCs w:val="20"/>
        </w:rPr>
        <w:t xml:space="preserve">日   </w:t>
      </w:r>
      <w:r>
        <w:rPr>
          <w:sz w:val="24"/>
          <w:szCs w:val="20"/>
        </w:rPr>
        <w:tab/>
      </w:r>
    </w:p>
    <w:p w14:paraId="0AF18096">
      <w:pPr>
        <w:spacing w:line="360" w:lineRule="auto"/>
        <w:outlineLvl w:val="2"/>
        <w:rPr>
          <w:sz w:val="24"/>
          <w:szCs w:val="20"/>
        </w:rPr>
      </w:pPr>
      <w:r>
        <w:rPr>
          <w:sz w:val="24"/>
          <w:szCs w:val="20"/>
        </w:rPr>
        <w:t xml:space="preserve"> </w:t>
      </w:r>
      <w:bookmarkStart w:id="662" w:name="_Toc195783846"/>
      <w:r>
        <w:rPr>
          <w:rFonts w:hint="eastAsia"/>
          <w:b/>
          <w:bCs/>
          <w:sz w:val="24"/>
          <w:szCs w:val="20"/>
        </w:rPr>
        <w:t>5 资格证明资料</w:t>
      </w:r>
      <w:bookmarkEnd w:id="662"/>
    </w:p>
    <w:p w14:paraId="6DDEA593">
      <w:pPr>
        <w:spacing w:line="360" w:lineRule="auto"/>
        <w:outlineLvl w:val="2"/>
        <w:rPr>
          <w:sz w:val="24"/>
          <w:szCs w:val="20"/>
        </w:rPr>
      </w:pPr>
      <w:bookmarkStart w:id="663" w:name="_Toc195783847"/>
      <w:r>
        <w:rPr>
          <w:rFonts w:hint="eastAsia"/>
          <w:sz w:val="24"/>
          <w:szCs w:val="20"/>
        </w:rPr>
        <w:t>5</w:t>
      </w:r>
      <w:r>
        <w:rPr>
          <w:sz w:val="24"/>
          <w:szCs w:val="20"/>
        </w:rPr>
        <w:t>-1营业执照等证明文件</w:t>
      </w:r>
      <w:bookmarkEnd w:id="663"/>
    </w:p>
    <w:p w14:paraId="1182E341">
      <w:pPr>
        <w:tabs>
          <w:tab w:val="left" w:pos="1080"/>
        </w:tabs>
        <w:snapToGrid w:val="0"/>
        <w:rPr>
          <w:sz w:val="24"/>
        </w:rPr>
      </w:pPr>
    </w:p>
    <w:p w14:paraId="6554E8FC">
      <w:pPr>
        <w:widowControl/>
        <w:jc w:val="left"/>
        <w:rPr>
          <w:sz w:val="24"/>
        </w:rPr>
      </w:pPr>
      <w:permStart w:id="208" w:edGrp="everyone"/>
    </w:p>
    <w:p w14:paraId="057B0A7B">
      <w:pPr>
        <w:widowControl/>
        <w:jc w:val="left"/>
        <w:rPr>
          <w:sz w:val="24"/>
        </w:rPr>
      </w:pPr>
    </w:p>
    <w:p w14:paraId="5C4DB89E">
      <w:pPr>
        <w:widowControl/>
        <w:jc w:val="left"/>
        <w:rPr>
          <w:sz w:val="24"/>
        </w:rPr>
      </w:pPr>
    </w:p>
    <w:permEnd w:id="208"/>
    <w:p w14:paraId="2CB07E7C">
      <w:pPr>
        <w:widowControl/>
        <w:jc w:val="left"/>
        <w:rPr>
          <w:sz w:val="24"/>
          <w:szCs w:val="20"/>
        </w:rPr>
      </w:pPr>
      <w:r>
        <w:rPr>
          <w:sz w:val="24"/>
        </w:rPr>
        <w:br w:type="page"/>
      </w:r>
    </w:p>
    <w:p w14:paraId="09F122E8">
      <w:pPr>
        <w:spacing w:line="360" w:lineRule="auto"/>
        <w:outlineLvl w:val="2"/>
        <w:rPr>
          <w:sz w:val="24"/>
          <w:szCs w:val="20"/>
        </w:rPr>
      </w:pPr>
      <w:bookmarkStart w:id="664" w:name="_Toc195783848"/>
      <w:r>
        <w:rPr>
          <w:rFonts w:hint="eastAsia"/>
          <w:sz w:val="24"/>
          <w:szCs w:val="20"/>
        </w:rPr>
        <w:t>5</w:t>
      </w:r>
      <w:r>
        <w:rPr>
          <w:sz w:val="24"/>
          <w:szCs w:val="20"/>
        </w:rPr>
        <w:t>-2 供应商资格声明书</w:t>
      </w:r>
      <w:bookmarkEnd w:id="664"/>
    </w:p>
    <w:p w14:paraId="02D4D92E">
      <w:pPr>
        <w:jc w:val="center"/>
        <w:rPr>
          <w:b/>
          <w:sz w:val="36"/>
          <w:szCs w:val="36"/>
        </w:rPr>
      </w:pPr>
      <w:bookmarkStart w:id="665" w:name="OLE_LINK7"/>
      <w:r>
        <w:rPr>
          <w:rFonts w:hint="eastAsia"/>
          <w:b/>
          <w:sz w:val="36"/>
          <w:szCs w:val="36"/>
        </w:rPr>
        <w:t>供应商资格声明书</w:t>
      </w:r>
      <w:bookmarkEnd w:id="665"/>
    </w:p>
    <w:p w14:paraId="3A9C6459">
      <w:pPr>
        <w:tabs>
          <w:tab w:val="left" w:pos="5580"/>
        </w:tabs>
        <w:spacing w:line="360" w:lineRule="auto"/>
        <w:rPr>
          <w:sz w:val="24"/>
        </w:rPr>
      </w:pPr>
    </w:p>
    <w:p w14:paraId="1CC26B60">
      <w:pPr>
        <w:tabs>
          <w:tab w:val="left" w:pos="5580"/>
        </w:tabs>
        <w:spacing w:line="360" w:lineRule="auto"/>
        <w:rPr>
          <w:sz w:val="24"/>
        </w:rPr>
      </w:pPr>
      <w:r>
        <w:rPr>
          <w:sz w:val="24"/>
        </w:rPr>
        <w:t>致：</w:t>
      </w:r>
      <w:permStart w:id="209" w:edGrp="everyone"/>
      <w:r>
        <w:rPr>
          <w:rFonts w:hint="eastAsia"/>
          <w:sz w:val="24"/>
          <w:u w:val="single"/>
        </w:rPr>
        <w:t>中国康复研究中心</w:t>
      </w:r>
      <w:permEnd w:id="209"/>
    </w:p>
    <w:p w14:paraId="699DFF77">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6D5E5DE8">
      <w:pPr>
        <w:numPr>
          <w:ilvl w:val="0"/>
          <w:numId w:val="12"/>
        </w:numPr>
        <w:spacing w:line="360" w:lineRule="auto"/>
        <w:ind w:left="1134"/>
        <w:rPr>
          <w:sz w:val="24"/>
          <w:szCs w:val="22"/>
        </w:rPr>
      </w:pPr>
      <w:r>
        <w:rPr>
          <w:rFonts w:hint="eastAsia"/>
          <w:sz w:val="24"/>
        </w:rPr>
        <w:t>具有独立承担民事责任的能力；</w:t>
      </w:r>
    </w:p>
    <w:p w14:paraId="584579C7">
      <w:pPr>
        <w:numPr>
          <w:ilvl w:val="0"/>
          <w:numId w:val="12"/>
        </w:numPr>
        <w:spacing w:line="360" w:lineRule="auto"/>
        <w:ind w:left="1134"/>
        <w:rPr>
          <w:sz w:val="24"/>
          <w:szCs w:val="22"/>
        </w:rPr>
      </w:pPr>
      <w:r>
        <w:rPr>
          <w:sz w:val="24"/>
          <w:szCs w:val="22"/>
        </w:rPr>
        <w:t>具有良好的商业信誉和健全的财务会计制度；</w:t>
      </w:r>
    </w:p>
    <w:p w14:paraId="7C5DA1BA">
      <w:pPr>
        <w:numPr>
          <w:ilvl w:val="0"/>
          <w:numId w:val="12"/>
        </w:numPr>
        <w:spacing w:line="360" w:lineRule="auto"/>
        <w:ind w:left="1134"/>
        <w:rPr>
          <w:sz w:val="24"/>
          <w:szCs w:val="22"/>
        </w:rPr>
      </w:pPr>
      <w:r>
        <w:rPr>
          <w:sz w:val="24"/>
          <w:szCs w:val="22"/>
        </w:rPr>
        <w:t>具有履行合同所必需的设备和专业技术能力；</w:t>
      </w:r>
    </w:p>
    <w:p w14:paraId="2F1265FD">
      <w:pPr>
        <w:numPr>
          <w:ilvl w:val="0"/>
          <w:numId w:val="12"/>
        </w:numPr>
        <w:spacing w:line="360" w:lineRule="auto"/>
        <w:ind w:left="1134"/>
        <w:rPr>
          <w:sz w:val="24"/>
          <w:szCs w:val="22"/>
        </w:rPr>
      </w:pPr>
      <w:r>
        <w:rPr>
          <w:sz w:val="24"/>
          <w:szCs w:val="22"/>
        </w:rPr>
        <w:t>有依法缴纳税收和社会保障资金的良好记录；</w:t>
      </w:r>
    </w:p>
    <w:p w14:paraId="6FDF79D7">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B5232A0">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380D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6D1857">
            <w:pPr>
              <w:jc w:val="center"/>
              <w:rPr>
                <w:sz w:val="24"/>
              </w:rPr>
            </w:pPr>
            <w:r>
              <w:rPr>
                <w:sz w:val="24"/>
              </w:rPr>
              <w:t>序号</w:t>
            </w:r>
          </w:p>
        </w:tc>
        <w:tc>
          <w:tcPr>
            <w:tcW w:w="4574" w:type="dxa"/>
            <w:vAlign w:val="center"/>
          </w:tcPr>
          <w:p w14:paraId="334B90F5">
            <w:pPr>
              <w:jc w:val="center"/>
              <w:rPr>
                <w:sz w:val="24"/>
              </w:rPr>
            </w:pPr>
            <w:r>
              <w:rPr>
                <w:sz w:val="24"/>
              </w:rPr>
              <w:t>单位名称</w:t>
            </w:r>
          </w:p>
        </w:tc>
        <w:tc>
          <w:tcPr>
            <w:tcW w:w="2976" w:type="dxa"/>
            <w:vAlign w:val="center"/>
          </w:tcPr>
          <w:p w14:paraId="7504C830">
            <w:pPr>
              <w:jc w:val="center"/>
              <w:rPr>
                <w:sz w:val="24"/>
              </w:rPr>
            </w:pPr>
            <w:r>
              <w:rPr>
                <w:sz w:val="24"/>
              </w:rPr>
              <w:t>相互关系</w:t>
            </w:r>
          </w:p>
        </w:tc>
      </w:tr>
      <w:tr w14:paraId="6AAF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527884">
            <w:pPr>
              <w:jc w:val="center"/>
              <w:rPr>
                <w:sz w:val="24"/>
              </w:rPr>
            </w:pPr>
            <w:permStart w:id="210" w:edGrp="everyone" w:colFirst="0" w:colLast="0"/>
            <w:permStart w:id="211" w:edGrp="everyone" w:colFirst="1" w:colLast="1"/>
            <w:permStart w:id="212" w:edGrp="everyone" w:colFirst="2" w:colLast="2"/>
            <w:permStart w:id="213" w:edGrp="everyone" w:colFirst="3" w:colLast="3"/>
            <w:r>
              <w:rPr>
                <w:sz w:val="24"/>
              </w:rPr>
              <w:t>1</w:t>
            </w:r>
          </w:p>
        </w:tc>
        <w:tc>
          <w:tcPr>
            <w:tcW w:w="4574" w:type="dxa"/>
            <w:vAlign w:val="center"/>
          </w:tcPr>
          <w:p w14:paraId="23E62CFB">
            <w:pPr>
              <w:jc w:val="center"/>
              <w:rPr>
                <w:sz w:val="24"/>
              </w:rPr>
            </w:pPr>
          </w:p>
        </w:tc>
        <w:tc>
          <w:tcPr>
            <w:tcW w:w="2976" w:type="dxa"/>
            <w:vAlign w:val="center"/>
          </w:tcPr>
          <w:p w14:paraId="50586888">
            <w:pPr>
              <w:jc w:val="center"/>
              <w:rPr>
                <w:sz w:val="24"/>
              </w:rPr>
            </w:pPr>
          </w:p>
        </w:tc>
      </w:tr>
      <w:permEnd w:id="210"/>
      <w:permEnd w:id="211"/>
      <w:permEnd w:id="212"/>
      <w:permEnd w:id="213"/>
      <w:tr w14:paraId="4FDE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2A61E4">
            <w:pPr>
              <w:jc w:val="center"/>
              <w:rPr>
                <w:sz w:val="24"/>
              </w:rPr>
            </w:pPr>
            <w:permStart w:id="214" w:edGrp="everyone" w:colFirst="0" w:colLast="0"/>
            <w:permStart w:id="215" w:edGrp="everyone" w:colFirst="1" w:colLast="1"/>
            <w:permStart w:id="216" w:edGrp="everyone" w:colFirst="2" w:colLast="2"/>
            <w:permStart w:id="217" w:edGrp="everyone" w:colFirst="3" w:colLast="3"/>
            <w:r>
              <w:rPr>
                <w:sz w:val="24"/>
              </w:rPr>
              <w:t>2</w:t>
            </w:r>
          </w:p>
        </w:tc>
        <w:tc>
          <w:tcPr>
            <w:tcW w:w="4574" w:type="dxa"/>
            <w:vAlign w:val="center"/>
          </w:tcPr>
          <w:p w14:paraId="49FA4E54">
            <w:pPr>
              <w:jc w:val="center"/>
              <w:rPr>
                <w:sz w:val="24"/>
              </w:rPr>
            </w:pPr>
          </w:p>
        </w:tc>
        <w:tc>
          <w:tcPr>
            <w:tcW w:w="2976" w:type="dxa"/>
            <w:vAlign w:val="center"/>
          </w:tcPr>
          <w:p w14:paraId="229BD8F0">
            <w:pPr>
              <w:jc w:val="center"/>
              <w:rPr>
                <w:sz w:val="24"/>
              </w:rPr>
            </w:pPr>
          </w:p>
        </w:tc>
      </w:tr>
      <w:permEnd w:id="214"/>
      <w:permEnd w:id="215"/>
      <w:permEnd w:id="216"/>
      <w:permEnd w:id="217"/>
      <w:tr w14:paraId="5D28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B00E36">
            <w:pPr>
              <w:jc w:val="center"/>
              <w:rPr>
                <w:sz w:val="24"/>
              </w:rPr>
            </w:pPr>
            <w:permStart w:id="218" w:edGrp="everyone" w:colFirst="0" w:colLast="0"/>
            <w:permStart w:id="219" w:edGrp="everyone" w:colFirst="1" w:colLast="1"/>
            <w:permStart w:id="220" w:edGrp="everyone" w:colFirst="2" w:colLast="2"/>
            <w:permStart w:id="221" w:edGrp="everyone" w:colFirst="3" w:colLast="3"/>
            <w:r>
              <w:rPr>
                <w:sz w:val="24"/>
              </w:rPr>
              <w:t>…</w:t>
            </w:r>
          </w:p>
        </w:tc>
        <w:tc>
          <w:tcPr>
            <w:tcW w:w="4574" w:type="dxa"/>
            <w:vAlign w:val="center"/>
          </w:tcPr>
          <w:p w14:paraId="291DE5AA">
            <w:pPr>
              <w:jc w:val="center"/>
              <w:rPr>
                <w:sz w:val="24"/>
              </w:rPr>
            </w:pPr>
          </w:p>
        </w:tc>
        <w:tc>
          <w:tcPr>
            <w:tcW w:w="2976" w:type="dxa"/>
            <w:vAlign w:val="center"/>
          </w:tcPr>
          <w:p w14:paraId="7B007F80">
            <w:pPr>
              <w:jc w:val="center"/>
              <w:rPr>
                <w:sz w:val="24"/>
              </w:rPr>
            </w:pPr>
          </w:p>
        </w:tc>
      </w:tr>
      <w:permEnd w:id="218"/>
      <w:permEnd w:id="219"/>
      <w:permEnd w:id="220"/>
      <w:permEnd w:id="221"/>
    </w:tbl>
    <w:p w14:paraId="6B947D96"/>
    <w:p w14:paraId="3AA2CC8B">
      <w:pPr>
        <w:ind w:firstLine="480" w:firstLineChars="200"/>
        <w:rPr>
          <w:sz w:val="24"/>
          <w:szCs w:val="22"/>
        </w:rPr>
      </w:pPr>
      <w:r>
        <w:rPr>
          <w:sz w:val="24"/>
        </w:rPr>
        <w:t>上述声明真实有效，否则我方负全部责任。</w:t>
      </w:r>
    </w:p>
    <w:p w14:paraId="128DBD73">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222" w:edGrp="everyone"/>
      <w:r>
        <w:rPr>
          <w:sz w:val="24"/>
          <w:lang w:val="zh-CN"/>
        </w:rPr>
        <w:t xml:space="preserve">    ____________</w:t>
      </w:r>
      <w:permEnd w:id="222"/>
    </w:p>
    <w:p w14:paraId="62A9AD28">
      <w:pPr>
        <w:spacing w:line="360" w:lineRule="auto"/>
        <w:ind w:right="360" w:firstLine="480"/>
        <w:jc w:val="right"/>
        <w:rPr>
          <w:sz w:val="24"/>
        </w:rPr>
      </w:pPr>
      <w:r>
        <w:rPr>
          <w:sz w:val="24"/>
          <w:szCs w:val="20"/>
        </w:rPr>
        <w:t>日期：</w:t>
      </w:r>
      <w:permStart w:id="223" w:edGrp="everyone"/>
      <w:r>
        <w:rPr>
          <w:sz w:val="24"/>
          <w:szCs w:val="20"/>
        </w:rPr>
        <w:t>_____</w:t>
      </w:r>
      <w:permEnd w:id="223"/>
      <w:r>
        <w:rPr>
          <w:sz w:val="24"/>
          <w:szCs w:val="20"/>
        </w:rPr>
        <w:t>年</w:t>
      </w:r>
      <w:permStart w:id="224" w:edGrp="everyone"/>
      <w:r>
        <w:rPr>
          <w:sz w:val="24"/>
          <w:szCs w:val="20"/>
        </w:rPr>
        <w:t>______</w:t>
      </w:r>
      <w:permEnd w:id="224"/>
      <w:r>
        <w:rPr>
          <w:sz w:val="24"/>
          <w:szCs w:val="20"/>
        </w:rPr>
        <w:t>月</w:t>
      </w:r>
      <w:permStart w:id="225" w:edGrp="everyone"/>
      <w:r>
        <w:rPr>
          <w:sz w:val="24"/>
          <w:szCs w:val="20"/>
        </w:rPr>
        <w:t>______</w:t>
      </w:r>
      <w:permEnd w:id="225"/>
      <w:r>
        <w:rPr>
          <w:sz w:val="24"/>
          <w:szCs w:val="20"/>
        </w:rPr>
        <w:t xml:space="preserve">日   </w:t>
      </w:r>
    </w:p>
    <w:p w14:paraId="2264C335">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0EA17C68">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42E6571">
      <w:pPr>
        <w:widowControl/>
        <w:jc w:val="left"/>
        <w:rPr>
          <w:sz w:val="24"/>
          <w:szCs w:val="20"/>
        </w:rPr>
      </w:pPr>
    </w:p>
    <w:p w14:paraId="62F67AB6">
      <w:pPr>
        <w:spacing w:line="360" w:lineRule="auto"/>
        <w:outlineLvl w:val="2"/>
        <w:rPr>
          <w:sz w:val="24"/>
          <w:szCs w:val="20"/>
        </w:rPr>
      </w:pPr>
      <w:bookmarkStart w:id="666" w:name="_Toc195783849"/>
      <w:r>
        <w:rPr>
          <w:rFonts w:hint="eastAsia"/>
          <w:sz w:val="24"/>
          <w:szCs w:val="20"/>
        </w:rPr>
        <w:t>5</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6"/>
    </w:p>
    <w:p w14:paraId="24CE9014"/>
    <w:p w14:paraId="237A21B0"/>
    <w:p w14:paraId="1F6B2F49">
      <w:pPr>
        <w:jc w:val="center"/>
        <w:rPr>
          <w:b/>
          <w:sz w:val="36"/>
          <w:szCs w:val="36"/>
        </w:rPr>
      </w:pPr>
      <w:r>
        <w:rPr>
          <w:rFonts w:hint="eastAsia"/>
          <w:b/>
          <w:sz w:val="36"/>
          <w:szCs w:val="36"/>
        </w:rPr>
        <w:t>无重大违法记录声明函</w:t>
      </w:r>
    </w:p>
    <w:p w14:paraId="6E01CEE5"/>
    <w:p w14:paraId="566B1D0D">
      <w:pPr>
        <w:spacing w:line="360" w:lineRule="auto"/>
        <w:ind w:firstLine="560" w:firstLineChars="200"/>
        <w:rPr>
          <w:sz w:val="28"/>
          <w:szCs w:val="28"/>
        </w:rPr>
      </w:pPr>
      <w:permStart w:id="226" w:edGrp="everyone"/>
      <w:r>
        <w:rPr>
          <w:rFonts w:hint="eastAsia"/>
          <w:sz w:val="28"/>
          <w:szCs w:val="28"/>
          <w:highlight w:val="yellow"/>
          <w:u w:val="single"/>
        </w:rPr>
        <w:t>（采购人名称）</w:t>
      </w:r>
      <w:permEnd w:id="226"/>
      <w:r>
        <w:rPr>
          <w:rFonts w:hint="eastAsia"/>
          <w:sz w:val="28"/>
          <w:szCs w:val="28"/>
        </w:rPr>
        <w:t>：</w:t>
      </w:r>
    </w:p>
    <w:p w14:paraId="66467148">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3774D722">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186E167C">
      <w:pPr>
        <w:spacing w:line="360" w:lineRule="auto"/>
        <w:ind w:left="840"/>
        <w:rPr>
          <w:sz w:val="28"/>
          <w:szCs w:val="28"/>
        </w:rPr>
      </w:pPr>
    </w:p>
    <w:p w14:paraId="5261526F">
      <w:pPr>
        <w:spacing w:line="360" w:lineRule="auto"/>
        <w:ind w:left="840"/>
        <w:rPr>
          <w:sz w:val="28"/>
          <w:szCs w:val="28"/>
        </w:rPr>
      </w:pPr>
    </w:p>
    <w:p w14:paraId="7AA45FC9">
      <w:pPr>
        <w:spacing w:line="360" w:lineRule="auto"/>
        <w:ind w:left="840"/>
        <w:rPr>
          <w:sz w:val="28"/>
          <w:szCs w:val="28"/>
        </w:rPr>
      </w:pPr>
    </w:p>
    <w:p w14:paraId="0EFB9EB4">
      <w:pPr>
        <w:spacing w:line="360" w:lineRule="auto"/>
        <w:ind w:left="840"/>
        <w:rPr>
          <w:sz w:val="28"/>
          <w:szCs w:val="28"/>
        </w:rPr>
      </w:pPr>
    </w:p>
    <w:p w14:paraId="66041C75">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227" w:edGrp="everyone"/>
      <w:r>
        <w:rPr>
          <w:sz w:val="24"/>
          <w:lang w:val="zh-CN"/>
        </w:rPr>
        <w:t xml:space="preserve">    ____________</w:t>
      </w:r>
      <w:permEnd w:id="227"/>
    </w:p>
    <w:p w14:paraId="46C48FC4">
      <w:pPr>
        <w:spacing w:line="360" w:lineRule="auto"/>
        <w:jc w:val="left"/>
        <w:rPr>
          <w:sz w:val="28"/>
          <w:szCs w:val="28"/>
        </w:rPr>
      </w:pPr>
      <w:r>
        <w:rPr>
          <w:sz w:val="24"/>
          <w:szCs w:val="20"/>
        </w:rPr>
        <w:t>日期：</w:t>
      </w:r>
      <w:permStart w:id="228" w:edGrp="everyone"/>
      <w:r>
        <w:rPr>
          <w:sz w:val="24"/>
          <w:szCs w:val="20"/>
        </w:rPr>
        <w:t>_____</w:t>
      </w:r>
      <w:permEnd w:id="228"/>
      <w:r>
        <w:rPr>
          <w:sz w:val="24"/>
          <w:szCs w:val="20"/>
        </w:rPr>
        <w:t>年</w:t>
      </w:r>
      <w:permStart w:id="229" w:edGrp="everyone"/>
      <w:r>
        <w:rPr>
          <w:sz w:val="24"/>
          <w:szCs w:val="20"/>
        </w:rPr>
        <w:t>______</w:t>
      </w:r>
      <w:permEnd w:id="229"/>
      <w:r>
        <w:rPr>
          <w:sz w:val="24"/>
          <w:szCs w:val="20"/>
        </w:rPr>
        <w:t>月</w:t>
      </w:r>
      <w:permStart w:id="230" w:edGrp="everyone"/>
      <w:r>
        <w:rPr>
          <w:sz w:val="24"/>
          <w:szCs w:val="20"/>
        </w:rPr>
        <w:t>______</w:t>
      </w:r>
      <w:permEnd w:id="230"/>
      <w:r>
        <w:rPr>
          <w:sz w:val="24"/>
          <w:szCs w:val="20"/>
        </w:rPr>
        <w:t>日</w:t>
      </w:r>
    </w:p>
    <w:p w14:paraId="7DCC352E">
      <w:pPr>
        <w:pStyle w:val="199"/>
        <w:ind w:firstLine="560"/>
        <w:rPr>
          <w:szCs w:val="28"/>
        </w:rPr>
      </w:pPr>
    </w:p>
    <w:p w14:paraId="1E2123E4"/>
    <w:p w14:paraId="786AB72B"/>
    <w:p w14:paraId="3101E88E"/>
    <w:p w14:paraId="314353D9"/>
    <w:p w14:paraId="7EF47183"/>
    <w:p w14:paraId="02B3ABF3"/>
    <w:p w14:paraId="41D83868"/>
    <w:p w14:paraId="1EF8D14A"/>
    <w:p w14:paraId="4A81D6C1"/>
    <w:p w14:paraId="72187FE7"/>
    <w:p w14:paraId="30EFC04C"/>
    <w:p w14:paraId="78B0F55A"/>
    <w:p w14:paraId="37C1846B"/>
    <w:p w14:paraId="1601C721"/>
    <w:p w14:paraId="5D40F0B0"/>
    <w:p w14:paraId="1F5E7684"/>
    <w:p w14:paraId="05F572FC"/>
    <w:p w14:paraId="3448D689"/>
    <w:p w14:paraId="695B06F4"/>
    <w:p w14:paraId="6426BFE4"/>
    <w:p w14:paraId="3D9C7455"/>
    <w:p w14:paraId="3627A6F0"/>
    <w:p w14:paraId="2A3C18A9">
      <w:pPr>
        <w:spacing w:line="360" w:lineRule="auto"/>
        <w:outlineLvl w:val="2"/>
        <w:rPr>
          <w:sz w:val="24"/>
          <w:szCs w:val="20"/>
        </w:rPr>
      </w:pPr>
      <w:bookmarkStart w:id="667" w:name="_Toc195783850"/>
      <w:r>
        <w:rPr>
          <w:rFonts w:hint="eastAsia"/>
          <w:sz w:val="24"/>
          <w:szCs w:val="20"/>
        </w:rPr>
        <w:t>5</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667"/>
    </w:p>
    <w:p w14:paraId="5E8ACC35"/>
    <w:p w14:paraId="0DC8EBAB"/>
    <w:p w14:paraId="7005AD80">
      <w:pPr>
        <w:pStyle w:val="199"/>
        <w:widowControl w:val="0"/>
        <w:spacing w:line="360" w:lineRule="auto"/>
        <w:jc w:val="center"/>
        <w:outlineLvl w:val="1"/>
        <w:rPr>
          <w:b/>
          <w:sz w:val="36"/>
          <w:szCs w:val="36"/>
          <w:lang w:val="en-US"/>
        </w:rPr>
      </w:pPr>
      <w:bookmarkStart w:id="668" w:name="_Hlk187932516"/>
      <w:bookmarkStart w:id="669" w:name="_Toc195783851"/>
      <w:r>
        <w:rPr>
          <w:rFonts w:hint="eastAsia"/>
          <w:b/>
          <w:sz w:val="36"/>
          <w:szCs w:val="36"/>
          <w:lang w:val="en-US"/>
        </w:rPr>
        <w:t>中小企业声明函</w:t>
      </w:r>
      <w:bookmarkEnd w:id="668"/>
      <w:bookmarkEnd w:id="669"/>
    </w:p>
    <w:p w14:paraId="24DDF20D">
      <w:pPr>
        <w:jc w:val="center"/>
        <w:rPr>
          <w:rFonts w:hint="eastAsia" w:ascii="黑体" w:hAnsi="黑体" w:eastAsia="黑体"/>
          <w:b/>
          <w:sz w:val="32"/>
          <w:szCs w:val="32"/>
        </w:rPr>
      </w:pPr>
    </w:p>
    <w:p w14:paraId="719B9B96">
      <w:pPr>
        <w:spacing w:line="572" w:lineRule="exact"/>
        <w:ind w:firstLine="646"/>
        <w:rPr>
          <w:rFonts w:hint="eastAsia" w:ascii="仿宋" w:hAnsi="仿宋" w:eastAsia="仿宋" w:cs="宋体"/>
          <w:sz w:val="30"/>
          <w:szCs w:val="30"/>
        </w:rPr>
      </w:pPr>
      <w:r>
        <w:rPr>
          <w:rFonts w:hint="eastAsia" w:ascii="仿宋" w:hAnsi="仿宋" w:eastAsia="仿宋"/>
          <w:sz w:val="30"/>
          <w:szCs w:val="30"/>
        </w:rPr>
        <w:t>本公司郑重声明，根据《政府采购促进中小企业发展管理办法》（财库</w:t>
      </w:r>
      <w:r>
        <w:rPr>
          <w:rFonts w:hint="eastAsia" w:ascii="仿宋" w:hAnsi="仿宋" w:eastAsia="仿宋" w:cs="宋体"/>
          <w:sz w:val="30"/>
          <w:szCs w:val="30"/>
        </w:rPr>
        <w:t>［2020］46号</w:t>
      </w:r>
      <w:r>
        <w:rPr>
          <w:rFonts w:hint="eastAsia" w:ascii="仿宋" w:hAnsi="仿宋" w:eastAsia="仿宋"/>
          <w:sz w:val="30"/>
          <w:szCs w:val="30"/>
        </w:rPr>
        <w:t>）</w:t>
      </w:r>
      <w:r>
        <w:rPr>
          <w:rFonts w:hint="eastAsia" w:ascii="仿宋" w:hAnsi="仿宋" w:eastAsia="仿宋" w:cs="宋体"/>
          <w:sz w:val="30"/>
          <w:szCs w:val="30"/>
        </w:rPr>
        <w:t>的规定，本公司为</w:t>
      </w:r>
      <w:permStart w:id="231" w:edGrp="everyone"/>
      <w:r>
        <w:rPr>
          <w:rFonts w:hint="eastAsia" w:ascii="仿宋" w:hAnsi="仿宋" w:eastAsia="仿宋" w:cs="宋体"/>
          <w:sz w:val="30"/>
          <w:szCs w:val="30"/>
          <w:u w:val="single"/>
        </w:rPr>
        <w:t xml:space="preserve">          </w:t>
      </w:r>
      <w:permEnd w:id="231"/>
      <w:r>
        <w:rPr>
          <w:rFonts w:hint="eastAsia" w:ascii="仿宋" w:hAnsi="仿宋" w:eastAsia="仿宋" w:cs="宋体"/>
          <w:sz w:val="30"/>
          <w:szCs w:val="30"/>
        </w:rPr>
        <w:t>（请填写：中型、小型、微型）企业。即，本公司同时满足以下条件：</w:t>
      </w:r>
    </w:p>
    <w:p w14:paraId="79ACB28A">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1.根据《工业信息化部、国家统计局、国家发展和改革委员会、财政部关于印发中小企业划型标准规定的通知》（工信部联企业［2011］300号）规定的划分标准，本公司为</w:t>
      </w:r>
      <w:permStart w:id="232" w:edGrp="everyone"/>
      <w:r>
        <w:rPr>
          <w:rFonts w:hint="eastAsia" w:ascii="仿宋" w:hAnsi="仿宋" w:eastAsia="仿宋" w:cs="宋体"/>
          <w:sz w:val="30"/>
          <w:szCs w:val="30"/>
          <w:u w:val="single"/>
        </w:rPr>
        <w:t xml:space="preserve">          </w:t>
      </w:r>
      <w:permEnd w:id="232"/>
      <w:r>
        <w:rPr>
          <w:rFonts w:hint="eastAsia" w:ascii="仿宋" w:hAnsi="仿宋" w:eastAsia="仿宋" w:cs="宋体"/>
          <w:sz w:val="30"/>
          <w:szCs w:val="30"/>
        </w:rPr>
        <w:t>（请填写：中型、小型、微型）企业。</w:t>
      </w:r>
    </w:p>
    <w:p w14:paraId="714A4B72">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2.本公司参加</w:t>
      </w:r>
      <w:permStart w:id="233" w:edGrp="everyone"/>
      <w:r>
        <w:rPr>
          <w:rFonts w:hint="eastAsia" w:ascii="仿宋" w:hAnsi="仿宋" w:eastAsia="仿宋" w:cs="宋体"/>
          <w:sz w:val="30"/>
          <w:szCs w:val="30"/>
          <w:u w:val="single"/>
        </w:rPr>
        <w:t xml:space="preserve">                  </w:t>
      </w:r>
      <w:permEnd w:id="233"/>
      <w:r>
        <w:rPr>
          <w:rFonts w:hint="eastAsia" w:ascii="仿宋" w:hAnsi="仿宋" w:eastAsia="仿宋" w:cs="宋体"/>
          <w:sz w:val="30"/>
          <w:szCs w:val="30"/>
        </w:rPr>
        <w:t>单位的</w:t>
      </w:r>
      <w:permStart w:id="234" w:edGrp="everyone"/>
      <w:r>
        <w:rPr>
          <w:rFonts w:hint="eastAsia" w:ascii="仿宋" w:hAnsi="仿宋" w:eastAsia="仿宋" w:cs="宋体"/>
          <w:sz w:val="30"/>
          <w:szCs w:val="30"/>
          <w:u w:val="single"/>
        </w:rPr>
        <w:t xml:space="preserve">                </w:t>
      </w:r>
      <w:permEnd w:id="234"/>
      <w:r>
        <w:rPr>
          <w:rFonts w:hint="eastAsia" w:ascii="仿宋" w:hAnsi="仿宋" w:eastAsia="仿宋" w:cs="宋体"/>
          <w:sz w:val="30"/>
          <w:szCs w:val="30"/>
        </w:rPr>
        <w:t>项目采购活动提供本企业制造的货物，由本企业承担工程、提供服务，或者提供其他</w:t>
      </w:r>
      <w:permStart w:id="235" w:edGrp="everyone"/>
      <w:r>
        <w:rPr>
          <w:rFonts w:hint="eastAsia" w:ascii="仿宋" w:hAnsi="仿宋" w:eastAsia="仿宋" w:cs="宋体"/>
          <w:sz w:val="30"/>
          <w:szCs w:val="30"/>
          <w:u w:val="single"/>
        </w:rPr>
        <w:t xml:space="preserve">          </w:t>
      </w:r>
      <w:permEnd w:id="235"/>
      <w:r>
        <w:rPr>
          <w:rFonts w:hint="eastAsia" w:ascii="仿宋" w:hAnsi="仿宋" w:eastAsia="仿宋" w:cs="宋体"/>
          <w:sz w:val="30"/>
          <w:szCs w:val="30"/>
        </w:rPr>
        <w:t>（请填写：中型、小型、微型）企业制造的货物。本条所称货物不包括使用大型企业注册商标的货物。</w:t>
      </w:r>
    </w:p>
    <w:p w14:paraId="4A3D433C">
      <w:pPr>
        <w:spacing w:line="572" w:lineRule="exact"/>
        <w:ind w:firstLine="646"/>
        <w:rPr>
          <w:rFonts w:hint="eastAsia" w:ascii="仿宋" w:hAnsi="仿宋" w:eastAsia="仿宋" w:cs="宋体"/>
          <w:sz w:val="30"/>
          <w:szCs w:val="30"/>
        </w:rPr>
      </w:pPr>
      <w:r>
        <w:rPr>
          <w:rFonts w:hint="eastAsia" w:ascii="仿宋" w:hAnsi="仿宋" w:eastAsia="仿宋" w:cs="宋体"/>
          <w:sz w:val="30"/>
          <w:szCs w:val="30"/>
        </w:rPr>
        <w:t>本公司对上述声明的真实性负责。如有虚假，将依法承担相应责任。</w:t>
      </w:r>
    </w:p>
    <w:p w14:paraId="2B492127">
      <w:pPr>
        <w:spacing w:line="572" w:lineRule="exact"/>
        <w:ind w:firstLine="646"/>
        <w:rPr>
          <w:rFonts w:hint="eastAsia" w:ascii="仿宋" w:hAnsi="仿宋" w:eastAsia="仿宋" w:cs="宋体"/>
          <w:sz w:val="30"/>
          <w:szCs w:val="30"/>
        </w:rPr>
      </w:pPr>
    </w:p>
    <w:p w14:paraId="2F898C2B">
      <w:pPr>
        <w:spacing w:line="572" w:lineRule="exact"/>
        <w:ind w:firstLine="646"/>
        <w:rPr>
          <w:rFonts w:hint="eastAsia" w:ascii="仿宋" w:hAnsi="仿宋" w:eastAsia="仿宋" w:cs="宋体"/>
          <w:sz w:val="30"/>
          <w:szCs w:val="30"/>
        </w:rPr>
      </w:pPr>
    </w:p>
    <w:p w14:paraId="4AD30D89">
      <w:pPr>
        <w:autoSpaceDE w:val="0"/>
        <w:autoSpaceDN w:val="0"/>
        <w:adjustRightInd w:val="0"/>
        <w:snapToGrid w:val="0"/>
        <w:spacing w:before="25" w:after="25" w:line="360" w:lineRule="auto"/>
        <w:ind w:right="1200"/>
        <w:jc w:val="left"/>
        <w:rPr>
          <w:rFonts w:hint="eastAsia" w:ascii="仿宋" w:hAnsi="仿宋" w:eastAsia="仿宋"/>
          <w:sz w:val="30"/>
          <w:szCs w:val="30"/>
          <w:lang w:val="zh-CN"/>
        </w:rPr>
      </w:pPr>
      <w:r>
        <w:rPr>
          <w:rFonts w:ascii="仿宋" w:hAnsi="仿宋" w:eastAsia="仿宋" w:cs="宋体"/>
          <w:sz w:val="30"/>
          <w:szCs w:val="30"/>
        </w:rPr>
        <w:t>供应商名称（加盖公章）：</w:t>
      </w:r>
      <w:permStart w:id="236" w:edGrp="everyone"/>
      <w:r>
        <w:rPr>
          <w:rFonts w:ascii="仿宋" w:hAnsi="仿宋" w:eastAsia="仿宋"/>
          <w:sz w:val="30"/>
          <w:szCs w:val="30"/>
          <w:lang w:val="zh-CN"/>
        </w:rPr>
        <w:t>_________________</w:t>
      </w:r>
      <w:permEnd w:id="236"/>
    </w:p>
    <w:p w14:paraId="1DBB184A">
      <w:pPr>
        <w:tabs>
          <w:tab w:val="left" w:pos="5580"/>
        </w:tabs>
        <w:spacing w:before="120" w:line="360" w:lineRule="auto"/>
        <w:jc w:val="left"/>
        <w:rPr>
          <w:rFonts w:hint="eastAsia" w:ascii="仿宋" w:hAnsi="仿宋" w:eastAsia="仿宋" w:cs="宋体"/>
          <w:sz w:val="30"/>
          <w:szCs w:val="30"/>
        </w:rPr>
      </w:pPr>
      <w:r>
        <w:rPr>
          <w:rFonts w:ascii="仿宋" w:hAnsi="仿宋" w:eastAsia="仿宋" w:cs="宋体"/>
          <w:sz w:val="30"/>
          <w:szCs w:val="30"/>
        </w:rPr>
        <w:t>日期：</w:t>
      </w:r>
      <w:permStart w:id="237" w:edGrp="everyone"/>
      <w:r>
        <w:rPr>
          <w:rFonts w:ascii="仿宋" w:hAnsi="仿宋" w:eastAsia="仿宋" w:cs="宋体"/>
          <w:sz w:val="30"/>
          <w:szCs w:val="30"/>
        </w:rPr>
        <w:t>_____</w:t>
      </w:r>
      <w:permEnd w:id="237"/>
      <w:r>
        <w:rPr>
          <w:rFonts w:ascii="仿宋" w:hAnsi="仿宋" w:eastAsia="仿宋" w:cs="宋体"/>
          <w:sz w:val="30"/>
          <w:szCs w:val="30"/>
        </w:rPr>
        <w:t>年</w:t>
      </w:r>
      <w:permStart w:id="238" w:edGrp="everyone"/>
      <w:r>
        <w:rPr>
          <w:rFonts w:ascii="仿宋" w:hAnsi="仿宋" w:eastAsia="仿宋" w:cs="宋体"/>
          <w:sz w:val="30"/>
          <w:szCs w:val="30"/>
        </w:rPr>
        <w:t>______</w:t>
      </w:r>
      <w:permEnd w:id="238"/>
      <w:r>
        <w:rPr>
          <w:rFonts w:ascii="仿宋" w:hAnsi="仿宋" w:eastAsia="仿宋" w:cs="宋体"/>
          <w:sz w:val="30"/>
          <w:szCs w:val="30"/>
        </w:rPr>
        <w:t>月</w:t>
      </w:r>
      <w:permStart w:id="239" w:edGrp="everyone"/>
      <w:r>
        <w:rPr>
          <w:rFonts w:ascii="仿宋" w:hAnsi="仿宋" w:eastAsia="仿宋" w:cs="宋体"/>
          <w:sz w:val="30"/>
          <w:szCs w:val="30"/>
        </w:rPr>
        <w:t>______</w:t>
      </w:r>
      <w:permEnd w:id="239"/>
      <w:r>
        <w:rPr>
          <w:rFonts w:ascii="仿宋" w:hAnsi="仿宋" w:eastAsia="仿宋" w:cs="宋体"/>
          <w:sz w:val="30"/>
          <w:szCs w:val="30"/>
        </w:rPr>
        <w:t>日</w:t>
      </w:r>
    </w:p>
    <w:p w14:paraId="2D9F885B">
      <w:pPr>
        <w:tabs>
          <w:tab w:val="left" w:pos="5580"/>
        </w:tabs>
        <w:spacing w:before="120" w:line="360" w:lineRule="auto"/>
        <w:rPr>
          <w:sz w:val="24"/>
          <w:szCs w:val="20"/>
        </w:rPr>
      </w:pPr>
    </w:p>
    <w:p w14:paraId="5C3ECABF"/>
    <w:p w14:paraId="6FF4EA5C">
      <w:pPr>
        <w:spacing w:line="360" w:lineRule="auto"/>
        <w:outlineLvl w:val="2"/>
        <w:rPr>
          <w:sz w:val="24"/>
          <w:szCs w:val="20"/>
        </w:rPr>
      </w:pPr>
      <w:r>
        <w:rPr>
          <w:sz w:val="24"/>
          <w:szCs w:val="20"/>
        </w:rPr>
        <w:br w:type="page"/>
      </w:r>
      <w:bookmarkStart w:id="670" w:name="_Toc195783852"/>
      <w:r>
        <w:rPr>
          <w:rFonts w:hint="eastAsia"/>
          <w:sz w:val="24"/>
          <w:szCs w:val="20"/>
        </w:rPr>
        <w:t>5-5</w:t>
      </w:r>
      <w:r>
        <w:rPr>
          <w:sz w:val="24"/>
          <w:szCs w:val="20"/>
        </w:rPr>
        <w:t xml:space="preserve"> </w:t>
      </w:r>
      <w:r>
        <w:rPr>
          <w:rFonts w:hint="eastAsia"/>
          <w:sz w:val="24"/>
          <w:szCs w:val="20"/>
        </w:rPr>
        <w:t>比选文件要求的其他资格证明文件（如有）</w:t>
      </w:r>
      <w:bookmarkEnd w:id="670"/>
    </w:p>
    <w:p w14:paraId="21CFB79F">
      <w:pPr>
        <w:widowControl/>
        <w:jc w:val="left"/>
        <w:rPr>
          <w:sz w:val="24"/>
          <w:szCs w:val="20"/>
        </w:rPr>
      </w:pPr>
      <w:permStart w:id="240" w:edGrp="everyone"/>
    </w:p>
    <w:p w14:paraId="38C40D54">
      <w:pPr>
        <w:spacing w:line="360" w:lineRule="auto"/>
        <w:rPr>
          <w:sz w:val="24"/>
          <w:szCs w:val="20"/>
        </w:rPr>
      </w:pPr>
    </w:p>
    <w:p w14:paraId="54401CB1">
      <w:pPr>
        <w:spacing w:line="360" w:lineRule="auto"/>
        <w:rPr>
          <w:sz w:val="24"/>
          <w:szCs w:val="20"/>
        </w:rPr>
      </w:pPr>
    </w:p>
    <w:p w14:paraId="3A998F96">
      <w:pPr>
        <w:spacing w:line="360" w:lineRule="auto"/>
        <w:rPr>
          <w:sz w:val="24"/>
          <w:szCs w:val="20"/>
        </w:rPr>
      </w:pPr>
    </w:p>
    <w:p w14:paraId="30264CCD">
      <w:pPr>
        <w:spacing w:line="360" w:lineRule="auto"/>
        <w:rPr>
          <w:sz w:val="24"/>
          <w:szCs w:val="20"/>
        </w:rPr>
      </w:pPr>
    </w:p>
    <w:p w14:paraId="485D301C">
      <w:pPr>
        <w:spacing w:line="360" w:lineRule="auto"/>
        <w:rPr>
          <w:sz w:val="24"/>
          <w:szCs w:val="20"/>
        </w:rPr>
      </w:pPr>
    </w:p>
    <w:p w14:paraId="3A0B81A2">
      <w:pPr>
        <w:spacing w:line="360" w:lineRule="auto"/>
        <w:rPr>
          <w:sz w:val="24"/>
          <w:szCs w:val="20"/>
        </w:rPr>
      </w:pPr>
    </w:p>
    <w:p w14:paraId="6678E70F">
      <w:pPr>
        <w:spacing w:line="360" w:lineRule="auto"/>
        <w:rPr>
          <w:sz w:val="24"/>
          <w:szCs w:val="20"/>
        </w:rPr>
      </w:pPr>
    </w:p>
    <w:p w14:paraId="47452807">
      <w:pPr>
        <w:spacing w:line="360" w:lineRule="auto"/>
        <w:rPr>
          <w:sz w:val="24"/>
          <w:szCs w:val="20"/>
        </w:rPr>
      </w:pPr>
    </w:p>
    <w:permEnd w:id="240"/>
    <w:p w14:paraId="431D7EDE">
      <w:pPr>
        <w:spacing w:line="360" w:lineRule="auto"/>
        <w:rPr>
          <w:sz w:val="24"/>
          <w:szCs w:val="20"/>
        </w:rPr>
      </w:pPr>
    </w:p>
    <w:p w14:paraId="5D98DAD2">
      <w:pPr>
        <w:spacing w:line="360" w:lineRule="auto"/>
        <w:rPr>
          <w:sz w:val="24"/>
          <w:szCs w:val="20"/>
        </w:rPr>
      </w:pPr>
    </w:p>
    <w:p w14:paraId="4C0F91C4">
      <w:pPr>
        <w:spacing w:line="360" w:lineRule="auto"/>
        <w:rPr>
          <w:sz w:val="24"/>
          <w:szCs w:val="20"/>
        </w:rPr>
      </w:pPr>
    </w:p>
    <w:p w14:paraId="0C57E020">
      <w:pPr>
        <w:spacing w:line="360" w:lineRule="auto"/>
        <w:rPr>
          <w:sz w:val="24"/>
          <w:szCs w:val="20"/>
        </w:rPr>
      </w:pPr>
    </w:p>
    <w:p w14:paraId="223DEFE3">
      <w:pPr>
        <w:spacing w:line="360" w:lineRule="auto"/>
        <w:rPr>
          <w:sz w:val="24"/>
          <w:szCs w:val="20"/>
        </w:rPr>
      </w:pPr>
    </w:p>
    <w:p w14:paraId="3D289D26">
      <w:pPr>
        <w:spacing w:line="360" w:lineRule="auto"/>
        <w:rPr>
          <w:sz w:val="24"/>
          <w:szCs w:val="20"/>
        </w:rPr>
      </w:pPr>
    </w:p>
    <w:p w14:paraId="5A2191CC">
      <w:pPr>
        <w:spacing w:line="360" w:lineRule="auto"/>
        <w:rPr>
          <w:sz w:val="24"/>
          <w:szCs w:val="20"/>
        </w:rPr>
      </w:pPr>
    </w:p>
    <w:p w14:paraId="54E31487">
      <w:pPr>
        <w:spacing w:line="360" w:lineRule="auto"/>
        <w:rPr>
          <w:sz w:val="24"/>
          <w:szCs w:val="20"/>
        </w:rPr>
      </w:pPr>
    </w:p>
    <w:p w14:paraId="26975B95">
      <w:pPr>
        <w:spacing w:line="360" w:lineRule="auto"/>
        <w:rPr>
          <w:sz w:val="24"/>
          <w:szCs w:val="20"/>
        </w:rPr>
      </w:pPr>
    </w:p>
    <w:p w14:paraId="17A1231F">
      <w:pPr>
        <w:spacing w:line="360" w:lineRule="auto"/>
        <w:rPr>
          <w:sz w:val="24"/>
          <w:szCs w:val="20"/>
        </w:rPr>
      </w:pPr>
    </w:p>
    <w:p w14:paraId="1BCD1463">
      <w:pPr>
        <w:spacing w:line="360" w:lineRule="auto"/>
        <w:rPr>
          <w:sz w:val="24"/>
          <w:szCs w:val="20"/>
        </w:rPr>
      </w:pPr>
    </w:p>
    <w:p w14:paraId="2593CF51">
      <w:pPr>
        <w:spacing w:line="360" w:lineRule="auto"/>
        <w:rPr>
          <w:sz w:val="24"/>
          <w:szCs w:val="20"/>
        </w:rPr>
      </w:pPr>
    </w:p>
    <w:p w14:paraId="3285167E">
      <w:pPr>
        <w:spacing w:line="360" w:lineRule="auto"/>
        <w:rPr>
          <w:sz w:val="24"/>
          <w:szCs w:val="20"/>
        </w:rPr>
      </w:pPr>
    </w:p>
    <w:p w14:paraId="36BC9EDD">
      <w:pPr>
        <w:spacing w:line="360" w:lineRule="auto"/>
        <w:rPr>
          <w:sz w:val="24"/>
          <w:szCs w:val="20"/>
        </w:rPr>
      </w:pPr>
    </w:p>
    <w:p w14:paraId="7D275BDF">
      <w:pPr>
        <w:spacing w:line="360" w:lineRule="auto"/>
        <w:rPr>
          <w:sz w:val="24"/>
          <w:szCs w:val="20"/>
        </w:rPr>
      </w:pPr>
    </w:p>
    <w:p w14:paraId="69FC872D">
      <w:pPr>
        <w:spacing w:line="360" w:lineRule="auto"/>
        <w:rPr>
          <w:sz w:val="24"/>
          <w:szCs w:val="20"/>
        </w:rPr>
      </w:pPr>
    </w:p>
    <w:p w14:paraId="17DAAB48">
      <w:pPr>
        <w:spacing w:line="360" w:lineRule="auto"/>
        <w:rPr>
          <w:sz w:val="24"/>
          <w:szCs w:val="20"/>
        </w:rPr>
      </w:pPr>
    </w:p>
    <w:p w14:paraId="3AE9AC25">
      <w:pPr>
        <w:spacing w:line="360" w:lineRule="auto"/>
        <w:rPr>
          <w:sz w:val="24"/>
          <w:szCs w:val="20"/>
        </w:rPr>
      </w:pPr>
    </w:p>
    <w:p w14:paraId="317DC9C1">
      <w:pPr>
        <w:spacing w:line="360" w:lineRule="auto"/>
        <w:rPr>
          <w:sz w:val="24"/>
          <w:szCs w:val="20"/>
        </w:rPr>
      </w:pPr>
    </w:p>
    <w:p w14:paraId="41B1C170">
      <w:pPr>
        <w:spacing w:line="360" w:lineRule="auto"/>
        <w:rPr>
          <w:sz w:val="24"/>
          <w:szCs w:val="20"/>
        </w:rPr>
      </w:pPr>
    </w:p>
    <w:p w14:paraId="5B56B4BC">
      <w:pPr>
        <w:spacing w:line="360" w:lineRule="auto"/>
        <w:rPr>
          <w:sz w:val="24"/>
          <w:szCs w:val="20"/>
        </w:rPr>
      </w:pPr>
    </w:p>
    <w:p w14:paraId="28608257">
      <w:pPr>
        <w:spacing w:line="360" w:lineRule="auto"/>
        <w:rPr>
          <w:sz w:val="24"/>
          <w:szCs w:val="20"/>
        </w:rPr>
      </w:pPr>
    </w:p>
    <w:p w14:paraId="1975089E">
      <w:pPr>
        <w:spacing w:line="360" w:lineRule="auto"/>
        <w:rPr>
          <w:sz w:val="24"/>
          <w:szCs w:val="20"/>
        </w:rPr>
      </w:pPr>
    </w:p>
    <w:p w14:paraId="39D8540A">
      <w:pPr>
        <w:spacing w:line="360" w:lineRule="auto"/>
        <w:rPr>
          <w:sz w:val="24"/>
          <w:szCs w:val="20"/>
        </w:rPr>
      </w:pPr>
    </w:p>
    <w:p w14:paraId="3B1CD7C7">
      <w:pPr>
        <w:spacing w:line="360" w:lineRule="auto"/>
        <w:rPr>
          <w:sz w:val="24"/>
          <w:szCs w:val="20"/>
        </w:rPr>
      </w:pPr>
    </w:p>
    <w:p w14:paraId="5C8EC675">
      <w:pPr>
        <w:spacing w:line="360" w:lineRule="auto"/>
        <w:outlineLvl w:val="2"/>
        <w:rPr>
          <w:b/>
          <w:bCs/>
          <w:sz w:val="24"/>
          <w:szCs w:val="20"/>
        </w:rPr>
      </w:pPr>
      <w:bookmarkStart w:id="671" w:name="_Toc195783853"/>
      <w:r>
        <w:rPr>
          <w:rFonts w:hint="eastAsia"/>
          <w:b/>
          <w:bCs/>
          <w:sz w:val="24"/>
          <w:szCs w:val="20"/>
        </w:rPr>
        <w:t>6</w:t>
      </w:r>
      <w:r>
        <w:rPr>
          <w:b/>
          <w:bCs/>
          <w:sz w:val="24"/>
          <w:szCs w:val="20"/>
        </w:rPr>
        <w:t xml:space="preserve"> </w:t>
      </w:r>
      <w:r>
        <w:rPr>
          <w:rFonts w:hint="eastAsia"/>
          <w:b/>
          <w:bCs/>
          <w:sz w:val="24"/>
          <w:szCs w:val="20"/>
        </w:rPr>
        <w:t>类似业绩合同一览表</w:t>
      </w:r>
      <w:bookmarkEnd w:id="671"/>
    </w:p>
    <w:p w14:paraId="6C60562F"/>
    <w:p w14:paraId="46D7478E"/>
    <w:p w14:paraId="4BE0DD70">
      <w:pPr>
        <w:pStyle w:val="199"/>
        <w:widowControl w:val="0"/>
        <w:spacing w:line="360" w:lineRule="auto"/>
        <w:jc w:val="center"/>
        <w:outlineLvl w:val="1"/>
        <w:rPr>
          <w:b/>
          <w:sz w:val="36"/>
          <w:szCs w:val="36"/>
          <w:lang w:val="en-US"/>
        </w:rPr>
      </w:pPr>
      <w:bookmarkStart w:id="672" w:name="_Toc195783854"/>
      <w:r>
        <w:rPr>
          <w:rFonts w:hint="eastAsia"/>
          <w:b/>
          <w:sz w:val="36"/>
          <w:szCs w:val="36"/>
          <w:lang w:val="en-US"/>
        </w:rPr>
        <w:t>类似业绩合同一览表</w:t>
      </w:r>
      <w:bookmarkEnd w:id="672"/>
    </w:p>
    <w:p w14:paraId="0C9BFD23">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4D99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574AED52">
            <w:pPr>
              <w:spacing w:line="360" w:lineRule="auto"/>
              <w:rPr>
                <w:rFonts w:hint="eastAsia" w:ascii="宋体" w:hAnsi="宋体"/>
                <w:b/>
                <w:sz w:val="24"/>
              </w:rPr>
            </w:pPr>
            <w:r>
              <w:rPr>
                <w:rFonts w:ascii="宋体" w:hAnsi="宋体"/>
                <w:b/>
                <w:sz w:val="24"/>
              </w:rPr>
              <w:t>序号</w:t>
            </w:r>
          </w:p>
        </w:tc>
        <w:tc>
          <w:tcPr>
            <w:tcW w:w="1978" w:type="dxa"/>
            <w:vAlign w:val="center"/>
          </w:tcPr>
          <w:p w14:paraId="707F592C">
            <w:pPr>
              <w:spacing w:line="360" w:lineRule="auto"/>
              <w:rPr>
                <w:rFonts w:hint="eastAsia" w:ascii="宋体" w:hAnsi="宋体"/>
                <w:b/>
                <w:sz w:val="24"/>
              </w:rPr>
            </w:pPr>
            <w:r>
              <w:rPr>
                <w:rFonts w:ascii="宋体" w:hAnsi="宋体"/>
                <w:b/>
                <w:sz w:val="24"/>
              </w:rPr>
              <w:t>项目名称</w:t>
            </w:r>
          </w:p>
        </w:tc>
        <w:tc>
          <w:tcPr>
            <w:tcW w:w="1418" w:type="dxa"/>
            <w:vAlign w:val="center"/>
          </w:tcPr>
          <w:p w14:paraId="608CECE3">
            <w:pPr>
              <w:spacing w:line="360" w:lineRule="auto"/>
              <w:rPr>
                <w:rFonts w:hint="eastAsia" w:ascii="宋体" w:hAnsi="宋体"/>
                <w:b/>
                <w:sz w:val="24"/>
              </w:rPr>
            </w:pPr>
            <w:r>
              <w:rPr>
                <w:rFonts w:ascii="宋体" w:hAnsi="宋体"/>
                <w:b/>
                <w:sz w:val="24"/>
              </w:rPr>
              <w:t>用户名称</w:t>
            </w:r>
          </w:p>
        </w:tc>
        <w:tc>
          <w:tcPr>
            <w:tcW w:w="1417" w:type="dxa"/>
            <w:vAlign w:val="center"/>
          </w:tcPr>
          <w:p w14:paraId="19689CB4">
            <w:pPr>
              <w:spacing w:line="360" w:lineRule="auto"/>
              <w:rPr>
                <w:rFonts w:hint="eastAsia" w:ascii="宋体" w:hAnsi="宋体"/>
                <w:b/>
                <w:sz w:val="24"/>
              </w:rPr>
            </w:pPr>
            <w:r>
              <w:rPr>
                <w:rFonts w:ascii="宋体" w:hAnsi="宋体"/>
                <w:b/>
                <w:sz w:val="24"/>
              </w:rPr>
              <w:t>合同金额</w:t>
            </w:r>
          </w:p>
        </w:tc>
        <w:tc>
          <w:tcPr>
            <w:tcW w:w="1689" w:type="dxa"/>
            <w:vAlign w:val="center"/>
          </w:tcPr>
          <w:p w14:paraId="5D506FDE">
            <w:pPr>
              <w:spacing w:line="360" w:lineRule="auto"/>
              <w:rPr>
                <w:rFonts w:hint="eastAsia" w:ascii="宋体" w:hAnsi="宋体"/>
                <w:b/>
                <w:sz w:val="24"/>
              </w:rPr>
            </w:pPr>
            <w:r>
              <w:rPr>
                <w:rFonts w:ascii="宋体" w:hAnsi="宋体"/>
                <w:b/>
                <w:sz w:val="24"/>
              </w:rPr>
              <w:t>合同签订日期</w:t>
            </w:r>
          </w:p>
        </w:tc>
        <w:tc>
          <w:tcPr>
            <w:tcW w:w="1430" w:type="dxa"/>
            <w:vAlign w:val="center"/>
          </w:tcPr>
          <w:p w14:paraId="71E0869D">
            <w:pPr>
              <w:spacing w:line="360" w:lineRule="auto"/>
              <w:rPr>
                <w:rFonts w:hint="eastAsia" w:ascii="宋体" w:hAnsi="宋体"/>
                <w:b/>
                <w:sz w:val="24"/>
              </w:rPr>
            </w:pPr>
            <w:r>
              <w:rPr>
                <w:rFonts w:ascii="宋体" w:hAnsi="宋体"/>
                <w:b/>
                <w:sz w:val="24"/>
              </w:rPr>
              <w:t>备注</w:t>
            </w:r>
          </w:p>
        </w:tc>
      </w:tr>
      <w:tr w14:paraId="5D0A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09AA9630">
            <w:pPr>
              <w:spacing w:line="360" w:lineRule="auto"/>
              <w:jc w:val="center"/>
              <w:rPr>
                <w:rFonts w:hint="eastAsia" w:ascii="宋体" w:hAnsi="宋体"/>
                <w:sz w:val="24"/>
              </w:rPr>
            </w:pPr>
            <w:permStart w:id="241" w:edGrp="everyone" w:colFirst="0" w:colLast="0"/>
            <w:permStart w:id="242" w:edGrp="everyone" w:colFirst="1" w:colLast="1"/>
            <w:permStart w:id="243" w:edGrp="everyone" w:colFirst="2" w:colLast="2"/>
            <w:permStart w:id="244" w:edGrp="everyone" w:colFirst="3" w:colLast="3"/>
            <w:permStart w:id="245" w:edGrp="everyone" w:colFirst="4" w:colLast="4"/>
            <w:permStart w:id="246" w:edGrp="everyone" w:colFirst="5" w:colLast="5"/>
            <w:permStart w:id="247" w:edGrp="everyone" w:colFirst="6" w:colLast="6"/>
          </w:p>
        </w:tc>
        <w:tc>
          <w:tcPr>
            <w:tcW w:w="1978" w:type="dxa"/>
            <w:vAlign w:val="center"/>
          </w:tcPr>
          <w:p w14:paraId="70507438">
            <w:pPr>
              <w:spacing w:line="360" w:lineRule="auto"/>
              <w:rPr>
                <w:rFonts w:hint="eastAsia" w:ascii="宋体" w:hAnsi="宋体"/>
                <w:sz w:val="24"/>
              </w:rPr>
            </w:pPr>
          </w:p>
        </w:tc>
        <w:tc>
          <w:tcPr>
            <w:tcW w:w="1418" w:type="dxa"/>
            <w:vAlign w:val="center"/>
          </w:tcPr>
          <w:p w14:paraId="59877ECE">
            <w:pPr>
              <w:spacing w:line="360" w:lineRule="auto"/>
              <w:rPr>
                <w:rFonts w:hint="eastAsia" w:ascii="宋体" w:hAnsi="宋体"/>
                <w:sz w:val="24"/>
              </w:rPr>
            </w:pPr>
          </w:p>
        </w:tc>
        <w:tc>
          <w:tcPr>
            <w:tcW w:w="1417" w:type="dxa"/>
            <w:vAlign w:val="center"/>
          </w:tcPr>
          <w:p w14:paraId="3E18856B">
            <w:pPr>
              <w:spacing w:line="360" w:lineRule="auto"/>
              <w:rPr>
                <w:rFonts w:hint="eastAsia" w:ascii="宋体" w:hAnsi="宋体"/>
                <w:sz w:val="24"/>
              </w:rPr>
            </w:pPr>
          </w:p>
        </w:tc>
        <w:tc>
          <w:tcPr>
            <w:tcW w:w="1689" w:type="dxa"/>
            <w:vAlign w:val="center"/>
          </w:tcPr>
          <w:p w14:paraId="4DC338E1">
            <w:pPr>
              <w:spacing w:line="360" w:lineRule="auto"/>
              <w:rPr>
                <w:rFonts w:hint="eastAsia" w:ascii="宋体" w:hAnsi="宋体"/>
                <w:sz w:val="24"/>
              </w:rPr>
            </w:pPr>
          </w:p>
        </w:tc>
        <w:tc>
          <w:tcPr>
            <w:tcW w:w="1430" w:type="dxa"/>
            <w:vAlign w:val="center"/>
          </w:tcPr>
          <w:p w14:paraId="5569F5DD">
            <w:pPr>
              <w:spacing w:line="360" w:lineRule="auto"/>
              <w:rPr>
                <w:rFonts w:hint="eastAsia" w:ascii="宋体" w:hAnsi="宋体"/>
                <w:sz w:val="24"/>
              </w:rPr>
            </w:pPr>
          </w:p>
        </w:tc>
      </w:tr>
      <w:permEnd w:id="241"/>
      <w:permEnd w:id="242"/>
      <w:permEnd w:id="243"/>
      <w:permEnd w:id="244"/>
      <w:permEnd w:id="245"/>
      <w:permEnd w:id="246"/>
      <w:permEnd w:id="247"/>
      <w:tr w14:paraId="3EB5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65F70C25">
            <w:pPr>
              <w:spacing w:line="360" w:lineRule="auto"/>
              <w:jc w:val="center"/>
              <w:rPr>
                <w:rFonts w:hint="eastAsia" w:ascii="宋体" w:hAnsi="宋体"/>
                <w:sz w:val="24"/>
              </w:rPr>
            </w:pPr>
            <w:permStart w:id="248" w:edGrp="everyone" w:colFirst="0" w:colLast="0"/>
            <w:permStart w:id="249" w:edGrp="everyone" w:colFirst="1" w:colLast="1"/>
            <w:permStart w:id="250" w:edGrp="everyone" w:colFirst="2" w:colLast="2"/>
            <w:permStart w:id="251" w:edGrp="everyone" w:colFirst="3" w:colLast="3"/>
            <w:permStart w:id="252" w:edGrp="everyone" w:colFirst="4" w:colLast="4"/>
            <w:permStart w:id="253" w:edGrp="everyone" w:colFirst="5" w:colLast="5"/>
            <w:permStart w:id="254" w:edGrp="everyone" w:colFirst="6" w:colLast="6"/>
          </w:p>
        </w:tc>
        <w:tc>
          <w:tcPr>
            <w:tcW w:w="1978" w:type="dxa"/>
            <w:vAlign w:val="center"/>
          </w:tcPr>
          <w:p w14:paraId="5199CCBE">
            <w:pPr>
              <w:spacing w:line="360" w:lineRule="auto"/>
              <w:rPr>
                <w:rFonts w:hint="eastAsia" w:ascii="宋体" w:hAnsi="宋体"/>
                <w:sz w:val="24"/>
              </w:rPr>
            </w:pPr>
          </w:p>
        </w:tc>
        <w:tc>
          <w:tcPr>
            <w:tcW w:w="1418" w:type="dxa"/>
            <w:vAlign w:val="center"/>
          </w:tcPr>
          <w:p w14:paraId="1450850B">
            <w:pPr>
              <w:spacing w:line="360" w:lineRule="auto"/>
              <w:rPr>
                <w:rFonts w:hint="eastAsia" w:ascii="宋体" w:hAnsi="宋体"/>
                <w:sz w:val="24"/>
              </w:rPr>
            </w:pPr>
          </w:p>
        </w:tc>
        <w:tc>
          <w:tcPr>
            <w:tcW w:w="1417" w:type="dxa"/>
            <w:vAlign w:val="center"/>
          </w:tcPr>
          <w:p w14:paraId="700CBFAD">
            <w:pPr>
              <w:spacing w:line="360" w:lineRule="auto"/>
              <w:rPr>
                <w:rFonts w:hint="eastAsia" w:ascii="宋体" w:hAnsi="宋体"/>
                <w:sz w:val="24"/>
              </w:rPr>
            </w:pPr>
          </w:p>
        </w:tc>
        <w:tc>
          <w:tcPr>
            <w:tcW w:w="1689" w:type="dxa"/>
            <w:vAlign w:val="center"/>
          </w:tcPr>
          <w:p w14:paraId="34223108">
            <w:pPr>
              <w:spacing w:line="360" w:lineRule="auto"/>
              <w:rPr>
                <w:rFonts w:hint="eastAsia" w:ascii="宋体" w:hAnsi="宋体"/>
                <w:sz w:val="24"/>
              </w:rPr>
            </w:pPr>
          </w:p>
        </w:tc>
        <w:tc>
          <w:tcPr>
            <w:tcW w:w="1430" w:type="dxa"/>
            <w:vAlign w:val="center"/>
          </w:tcPr>
          <w:p w14:paraId="1EBFCA03">
            <w:pPr>
              <w:spacing w:line="360" w:lineRule="auto"/>
              <w:rPr>
                <w:rFonts w:hint="eastAsia" w:ascii="宋体" w:hAnsi="宋体"/>
                <w:sz w:val="24"/>
              </w:rPr>
            </w:pPr>
          </w:p>
        </w:tc>
      </w:tr>
      <w:permEnd w:id="248"/>
      <w:permEnd w:id="249"/>
      <w:permEnd w:id="250"/>
      <w:permEnd w:id="251"/>
      <w:permEnd w:id="252"/>
      <w:permEnd w:id="253"/>
      <w:permEnd w:id="254"/>
      <w:tr w14:paraId="7C9E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58F6A9CC">
            <w:pPr>
              <w:spacing w:line="360" w:lineRule="auto"/>
              <w:jc w:val="center"/>
              <w:rPr>
                <w:rFonts w:hint="eastAsia" w:ascii="宋体" w:hAnsi="宋体"/>
                <w:sz w:val="24"/>
              </w:rPr>
            </w:pPr>
            <w:permStart w:id="255" w:edGrp="everyone" w:colFirst="0" w:colLast="0"/>
            <w:permStart w:id="256" w:edGrp="everyone" w:colFirst="1" w:colLast="1"/>
            <w:permStart w:id="257" w:edGrp="everyone" w:colFirst="2" w:colLast="2"/>
            <w:permStart w:id="258" w:edGrp="everyone" w:colFirst="3" w:colLast="3"/>
            <w:permStart w:id="259" w:edGrp="everyone" w:colFirst="4" w:colLast="4"/>
            <w:permStart w:id="260" w:edGrp="everyone" w:colFirst="5" w:colLast="5"/>
            <w:permStart w:id="261" w:edGrp="everyone" w:colFirst="6" w:colLast="6"/>
          </w:p>
        </w:tc>
        <w:tc>
          <w:tcPr>
            <w:tcW w:w="1978" w:type="dxa"/>
            <w:vAlign w:val="center"/>
          </w:tcPr>
          <w:p w14:paraId="09DCE9C1">
            <w:pPr>
              <w:spacing w:line="360" w:lineRule="auto"/>
              <w:rPr>
                <w:rFonts w:hint="eastAsia" w:ascii="宋体" w:hAnsi="宋体"/>
                <w:sz w:val="24"/>
              </w:rPr>
            </w:pPr>
          </w:p>
        </w:tc>
        <w:tc>
          <w:tcPr>
            <w:tcW w:w="1418" w:type="dxa"/>
            <w:vAlign w:val="center"/>
          </w:tcPr>
          <w:p w14:paraId="7B004124">
            <w:pPr>
              <w:spacing w:line="360" w:lineRule="auto"/>
              <w:rPr>
                <w:rFonts w:hint="eastAsia" w:ascii="宋体" w:hAnsi="宋体"/>
                <w:sz w:val="24"/>
              </w:rPr>
            </w:pPr>
          </w:p>
        </w:tc>
        <w:tc>
          <w:tcPr>
            <w:tcW w:w="1417" w:type="dxa"/>
            <w:vAlign w:val="center"/>
          </w:tcPr>
          <w:p w14:paraId="53CFEC7A">
            <w:pPr>
              <w:spacing w:line="360" w:lineRule="auto"/>
              <w:rPr>
                <w:rFonts w:hint="eastAsia" w:ascii="宋体" w:hAnsi="宋体"/>
                <w:sz w:val="24"/>
              </w:rPr>
            </w:pPr>
          </w:p>
        </w:tc>
        <w:tc>
          <w:tcPr>
            <w:tcW w:w="1689" w:type="dxa"/>
            <w:vAlign w:val="center"/>
          </w:tcPr>
          <w:p w14:paraId="6AAFDB76">
            <w:pPr>
              <w:spacing w:line="360" w:lineRule="auto"/>
              <w:rPr>
                <w:rFonts w:hint="eastAsia" w:ascii="宋体" w:hAnsi="宋体"/>
                <w:sz w:val="24"/>
              </w:rPr>
            </w:pPr>
          </w:p>
        </w:tc>
        <w:tc>
          <w:tcPr>
            <w:tcW w:w="1430" w:type="dxa"/>
            <w:vAlign w:val="center"/>
          </w:tcPr>
          <w:p w14:paraId="77832138">
            <w:pPr>
              <w:spacing w:line="360" w:lineRule="auto"/>
              <w:rPr>
                <w:rFonts w:hint="eastAsia" w:ascii="宋体" w:hAnsi="宋体"/>
                <w:sz w:val="24"/>
              </w:rPr>
            </w:pPr>
          </w:p>
        </w:tc>
      </w:tr>
      <w:permEnd w:id="255"/>
      <w:permEnd w:id="256"/>
      <w:permEnd w:id="257"/>
      <w:permEnd w:id="258"/>
      <w:permEnd w:id="259"/>
      <w:permEnd w:id="260"/>
      <w:permEnd w:id="261"/>
      <w:tr w14:paraId="2441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23C532D">
            <w:pPr>
              <w:spacing w:line="360" w:lineRule="auto"/>
              <w:jc w:val="center"/>
              <w:rPr>
                <w:rFonts w:hint="eastAsia" w:ascii="宋体" w:hAnsi="宋体"/>
                <w:sz w:val="24"/>
              </w:rPr>
            </w:pPr>
            <w:permStart w:id="262" w:edGrp="everyone" w:colFirst="0" w:colLast="0"/>
            <w:permStart w:id="263" w:edGrp="everyone" w:colFirst="1" w:colLast="1"/>
            <w:permStart w:id="264" w:edGrp="everyone" w:colFirst="2" w:colLast="2"/>
            <w:permStart w:id="265" w:edGrp="everyone" w:colFirst="3" w:colLast="3"/>
            <w:permStart w:id="266" w:edGrp="everyone" w:colFirst="4" w:colLast="4"/>
            <w:permStart w:id="267" w:edGrp="everyone" w:colFirst="5" w:colLast="5"/>
            <w:permStart w:id="268" w:edGrp="everyone" w:colFirst="6" w:colLast="6"/>
          </w:p>
        </w:tc>
        <w:tc>
          <w:tcPr>
            <w:tcW w:w="1978" w:type="dxa"/>
            <w:vAlign w:val="center"/>
          </w:tcPr>
          <w:p w14:paraId="3F4FC3D5">
            <w:pPr>
              <w:spacing w:line="360" w:lineRule="auto"/>
              <w:rPr>
                <w:rFonts w:hint="eastAsia" w:ascii="宋体" w:hAnsi="宋体"/>
                <w:sz w:val="24"/>
              </w:rPr>
            </w:pPr>
          </w:p>
        </w:tc>
        <w:tc>
          <w:tcPr>
            <w:tcW w:w="1418" w:type="dxa"/>
            <w:vAlign w:val="center"/>
          </w:tcPr>
          <w:p w14:paraId="72189E17">
            <w:pPr>
              <w:spacing w:line="360" w:lineRule="auto"/>
              <w:rPr>
                <w:rFonts w:hint="eastAsia" w:ascii="宋体" w:hAnsi="宋体"/>
                <w:sz w:val="24"/>
              </w:rPr>
            </w:pPr>
          </w:p>
        </w:tc>
        <w:tc>
          <w:tcPr>
            <w:tcW w:w="1417" w:type="dxa"/>
            <w:vAlign w:val="center"/>
          </w:tcPr>
          <w:p w14:paraId="3575BEC9">
            <w:pPr>
              <w:spacing w:line="360" w:lineRule="auto"/>
              <w:rPr>
                <w:rFonts w:hint="eastAsia" w:ascii="宋体" w:hAnsi="宋体"/>
                <w:sz w:val="24"/>
              </w:rPr>
            </w:pPr>
          </w:p>
        </w:tc>
        <w:tc>
          <w:tcPr>
            <w:tcW w:w="1689" w:type="dxa"/>
            <w:vAlign w:val="center"/>
          </w:tcPr>
          <w:p w14:paraId="0124E430">
            <w:pPr>
              <w:spacing w:line="360" w:lineRule="auto"/>
              <w:rPr>
                <w:rFonts w:hint="eastAsia" w:ascii="宋体" w:hAnsi="宋体"/>
                <w:sz w:val="24"/>
              </w:rPr>
            </w:pPr>
          </w:p>
        </w:tc>
        <w:tc>
          <w:tcPr>
            <w:tcW w:w="1430" w:type="dxa"/>
            <w:vAlign w:val="center"/>
          </w:tcPr>
          <w:p w14:paraId="7F52BDA1">
            <w:pPr>
              <w:spacing w:line="360" w:lineRule="auto"/>
              <w:rPr>
                <w:rFonts w:hint="eastAsia" w:ascii="宋体" w:hAnsi="宋体"/>
                <w:sz w:val="24"/>
              </w:rPr>
            </w:pPr>
          </w:p>
        </w:tc>
      </w:tr>
      <w:permEnd w:id="262"/>
      <w:permEnd w:id="263"/>
      <w:permEnd w:id="264"/>
      <w:permEnd w:id="265"/>
      <w:permEnd w:id="266"/>
      <w:permEnd w:id="267"/>
      <w:permEnd w:id="268"/>
      <w:tr w14:paraId="70DD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0C369954">
            <w:pPr>
              <w:spacing w:line="360" w:lineRule="auto"/>
              <w:jc w:val="center"/>
              <w:rPr>
                <w:rFonts w:hint="eastAsia" w:ascii="宋体" w:hAnsi="宋体"/>
                <w:sz w:val="24"/>
              </w:rPr>
            </w:pPr>
            <w:permStart w:id="269" w:edGrp="everyone" w:colFirst="0" w:colLast="0"/>
            <w:permStart w:id="270" w:edGrp="everyone" w:colFirst="1" w:colLast="1"/>
            <w:permStart w:id="271" w:edGrp="everyone" w:colFirst="2" w:colLast="2"/>
            <w:permStart w:id="272" w:edGrp="everyone" w:colFirst="3" w:colLast="3"/>
            <w:permStart w:id="273" w:edGrp="everyone" w:colFirst="4" w:colLast="4"/>
            <w:permStart w:id="274" w:edGrp="everyone" w:colFirst="5" w:colLast="5"/>
            <w:permStart w:id="275" w:edGrp="everyone" w:colFirst="6" w:colLast="6"/>
          </w:p>
        </w:tc>
        <w:tc>
          <w:tcPr>
            <w:tcW w:w="1978" w:type="dxa"/>
            <w:vAlign w:val="center"/>
          </w:tcPr>
          <w:p w14:paraId="25A4F0E7">
            <w:pPr>
              <w:spacing w:line="360" w:lineRule="auto"/>
              <w:rPr>
                <w:rFonts w:hint="eastAsia" w:ascii="宋体" w:hAnsi="宋体"/>
                <w:sz w:val="24"/>
              </w:rPr>
            </w:pPr>
          </w:p>
        </w:tc>
        <w:tc>
          <w:tcPr>
            <w:tcW w:w="1418" w:type="dxa"/>
            <w:vAlign w:val="center"/>
          </w:tcPr>
          <w:p w14:paraId="43BA8909">
            <w:pPr>
              <w:spacing w:line="360" w:lineRule="auto"/>
              <w:rPr>
                <w:rFonts w:hint="eastAsia" w:ascii="宋体" w:hAnsi="宋体"/>
                <w:sz w:val="24"/>
              </w:rPr>
            </w:pPr>
          </w:p>
        </w:tc>
        <w:tc>
          <w:tcPr>
            <w:tcW w:w="1417" w:type="dxa"/>
            <w:vAlign w:val="center"/>
          </w:tcPr>
          <w:p w14:paraId="6628042C">
            <w:pPr>
              <w:spacing w:line="360" w:lineRule="auto"/>
              <w:rPr>
                <w:rFonts w:hint="eastAsia" w:ascii="宋体" w:hAnsi="宋体"/>
                <w:sz w:val="24"/>
              </w:rPr>
            </w:pPr>
          </w:p>
        </w:tc>
        <w:tc>
          <w:tcPr>
            <w:tcW w:w="1689" w:type="dxa"/>
            <w:vAlign w:val="center"/>
          </w:tcPr>
          <w:p w14:paraId="2834E706">
            <w:pPr>
              <w:spacing w:line="360" w:lineRule="auto"/>
              <w:rPr>
                <w:rFonts w:hint="eastAsia" w:ascii="宋体" w:hAnsi="宋体"/>
                <w:sz w:val="24"/>
              </w:rPr>
            </w:pPr>
          </w:p>
        </w:tc>
        <w:tc>
          <w:tcPr>
            <w:tcW w:w="1430" w:type="dxa"/>
            <w:vAlign w:val="center"/>
          </w:tcPr>
          <w:p w14:paraId="108F9F42">
            <w:pPr>
              <w:spacing w:line="360" w:lineRule="auto"/>
              <w:rPr>
                <w:rFonts w:hint="eastAsia" w:ascii="宋体" w:hAnsi="宋体"/>
                <w:sz w:val="24"/>
              </w:rPr>
            </w:pPr>
          </w:p>
        </w:tc>
      </w:tr>
      <w:permEnd w:id="269"/>
      <w:permEnd w:id="270"/>
      <w:permEnd w:id="271"/>
      <w:permEnd w:id="272"/>
      <w:permEnd w:id="273"/>
      <w:permEnd w:id="274"/>
      <w:permEnd w:id="275"/>
      <w:tr w14:paraId="3616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787093F6">
            <w:pPr>
              <w:spacing w:line="360" w:lineRule="auto"/>
              <w:rPr>
                <w:rFonts w:hint="eastAsia" w:ascii="宋体" w:hAnsi="宋体"/>
                <w:sz w:val="24"/>
              </w:rPr>
            </w:pPr>
            <w:permStart w:id="276" w:edGrp="everyone" w:colFirst="0" w:colLast="0"/>
            <w:permStart w:id="277" w:edGrp="everyone" w:colFirst="1" w:colLast="1"/>
            <w:permStart w:id="278" w:edGrp="everyone" w:colFirst="2" w:colLast="2"/>
            <w:permStart w:id="279" w:edGrp="everyone" w:colFirst="3" w:colLast="3"/>
            <w:permStart w:id="280" w:edGrp="everyone" w:colFirst="4" w:colLast="4"/>
            <w:permStart w:id="281" w:edGrp="everyone" w:colFirst="5" w:colLast="5"/>
            <w:permStart w:id="282" w:edGrp="everyone" w:colFirst="6" w:colLast="6"/>
          </w:p>
        </w:tc>
        <w:tc>
          <w:tcPr>
            <w:tcW w:w="1978" w:type="dxa"/>
            <w:vAlign w:val="center"/>
          </w:tcPr>
          <w:p w14:paraId="11E94ADE">
            <w:pPr>
              <w:spacing w:line="360" w:lineRule="auto"/>
              <w:rPr>
                <w:rFonts w:hint="eastAsia" w:ascii="宋体" w:hAnsi="宋体"/>
                <w:sz w:val="24"/>
              </w:rPr>
            </w:pPr>
          </w:p>
        </w:tc>
        <w:tc>
          <w:tcPr>
            <w:tcW w:w="1418" w:type="dxa"/>
            <w:vAlign w:val="center"/>
          </w:tcPr>
          <w:p w14:paraId="3DE9DBEC">
            <w:pPr>
              <w:spacing w:line="360" w:lineRule="auto"/>
              <w:rPr>
                <w:rFonts w:hint="eastAsia" w:ascii="宋体" w:hAnsi="宋体"/>
                <w:sz w:val="24"/>
              </w:rPr>
            </w:pPr>
          </w:p>
        </w:tc>
        <w:tc>
          <w:tcPr>
            <w:tcW w:w="1417" w:type="dxa"/>
            <w:vAlign w:val="center"/>
          </w:tcPr>
          <w:p w14:paraId="4FA6CC31">
            <w:pPr>
              <w:spacing w:line="360" w:lineRule="auto"/>
              <w:rPr>
                <w:rFonts w:hint="eastAsia" w:ascii="宋体" w:hAnsi="宋体"/>
                <w:sz w:val="24"/>
              </w:rPr>
            </w:pPr>
          </w:p>
        </w:tc>
        <w:tc>
          <w:tcPr>
            <w:tcW w:w="1689" w:type="dxa"/>
            <w:vAlign w:val="center"/>
          </w:tcPr>
          <w:p w14:paraId="4CF45D60">
            <w:pPr>
              <w:spacing w:line="360" w:lineRule="auto"/>
              <w:rPr>
                <w:rFonts w:hint="eastAsia" w:ascii="宋体" w:hAnsi="宋体"/>
                <w:sz w:val="24"/>
              </w:rPr>
            </w:pPr>
          </w:p>
        </w:tc>
        <w:tc>
          <w:tcPr>
            <w:tcW w:w="1430" w:type="dxa"/>
            <w:vAlign w:val="center"/>
          </w:tcPr>
          <w:p w14:paraId="55AF0317">
            <w:pPr>
              <w:spacing w:line="360" w:lineRule="auto"/>
              <w:rPr>
                <w:rFonts w:hint="eastAsia" w:ascii="宋体" w:hAnsi="宋体"/>
                <w:sz w:val="24"/>
              </w:rPr>
            </w:pPr>
          </w:p>
        </w:tc>
      </w:tr>
      <w:permEnd w:id="276"/>
      <w:permEnd w:id="277"/>
      <w:permEnd w:id="278"/>
      <w:permEnd w:id="279"/>
      <w:permEnd w:id="280"/>
      <w:permEnd w:id="281"/>
      <w:permEnd w:id="282"/>
    </w:tbl>
    <w:p w14:paraId="1660AA6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15755915">
      <w:pPr>
        <w:tabs>
          <w:tab w:val="left" w:pos="5580"/>
        </w:tabs>
        <w:spacing w:before="120" w:line="360" w:lineRule="auto"/>
        <w:rPr>
          <w:rFonts w:hint="eastAsia" w:ascii="仿宋" w:hAnsi="仿宋" w:eastAsia="仿宋"/>
          <w:sz w:val="30"/>
          <w:szCs w:val="30"/>
        </w:rPr>
      </w:pPr>
    </w:p>
    <w:p w14:paraId="51E7282F">
      <w:pPr>
        <w:tabs>
          <w:tab w:val="left" w:pos="5580"/>
        </w:tabs>
        <w:spacing w:before="120" w:line="360" w:lineRule="auto"/>
        <w:rPr>
          <w:rFonts w:hint="eastAsia" w:ascii="仿宋" w:hAnsi="仿宋" w:eastAsia="仿宋"/>
          <w:sz w:val="30"/>
          <w:szCs w:val="30"/>
        </w:rPr>
      </w:pPr>
    </w:p>
    <w:p w14:paraId="2BFD7DB3">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83" w:edGrp="everyone"/>
      <w:r>
        <w:rPr>
          <w:rFonts w:ascii="仿宋" w:hAnsi="仿宋" w:eastAsia="仿宋"/>
          <w:sz w:val="30"/>
          <w:szCs w:val="30"/>
          <w:lang w:val="zh-CN"/>
        </w:rPr>
        <w:t>____________</w:t>
      </w:r>
      <w:permEnd w:id="283"/>
    </w:p>
    <w:p w14:paraId="36CC01B6">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84" w:edGrp="everyone"/>
      <w:r>
        <w:rPr>
          <w:rFonts w:hint="eastAsia" w:ascii="仿宋" w:hAnsi="仿宋" w:eastAsia="仿宋"/>
          <w:sz w:val="30"/>
          <w:szCs w:val="30"/>
        </w:rPr>
        <w:t>_____</w:t>
      </w:r>
      <w:permEnd w:id="284"/>
      <w:r>
        <w:rPr>
          <w:rFonts w:hint="eastAsia" w:ascii="仿宋" w:hAnsi="仿宋" w:eastAsia="仿宋"/>
          <w:sz w:val="30"/>
          <w:szCs w:val="30"/>
        </w:rPr>
        <w:t>年</w:t>
      </w:r>
      <w:permStart w:id="285" w:edGrp="everyone"/>
      <w:r>
        <w:rPr>
          <w:rFonts w:hint="eastAsia" w:ascii="仿宋" w:hAnsi="仿宋" w:eastAsia="仿宋"/>
          <w:sz w:val="30"/>
          <w:szCs w:val="30"/>
        </w:rPr>
        <w:t>______</w:t>
      </w:r>
      <w:permEnd w:id="285"/>
      <w:r>
        <w:rPr>
          <w:rFonts w:hint="eastAsia" w:ascii="仿宋" w:hAnsi="仿宋" w:eastAsia="仿宋"/>
          <w:sz w:val="30"/>
          <w:szCs w:val="30"/>
        </w:rPr>
        <w:t>月</w:t>
      </w:r>
      <w:permStart w:id="286" w:edGrp="everyone"/>
      <w:r>
        <w:rPr>
          <w:rFonts w:hint="eastAsia" w:ascii="仿宋" w:hAnsi="仿宋" w:eastAsia="仿宋"/>
          <w:sz w:val="30"/>
          <w:szCs w:val="30"/>
        </w:rPr>
        <w:t>______</w:t>
      </w:r>
      <w:permEnd w:id="286"/>
      <w:r>
        <w:rPr>
          <w:rFonts w:hint="eastAsia" w:ascii="仿宋" w:hAnsi="仿宋" w:eastAsia="仿宋"/>
          <w:sz w:val="30"/>
          <w:szCs w:val="30"/>
        </w:rPr>
        <w:t>日</w:t>
      </w:r>
    </w:p>
    <w:p w14:paraId="4B6A7A1C">
      <w:pPr>
        <w:spacing w:line="360" w:lineRule="auto"/>
        <w:rPr>
          <w:sz w:val="24"/>
          <w:szCs w:val="20"/>
        </w:rPr>
      </w:pPr>
    </w:p>
    <w:p w14:paraId="4EDB5997">
      <w:pPr>
        <w:spacing w:line="360" w:lineRule="auto"/>
        <w:rPr>
          <w:sz w:val="24"/>
          <w:szCs w:val="20"/>
        </w:rPr>
      </w:pPr>
    </w:p>
    <w:p w14:paraId="5008D264">
      <w:pPr>
        <w:spacing w:line="360" w:lineRule="auto"/>
        <w:rPr>
          <w:sz w:val="24"/>
          <w:szCs w:val="20"/>
        </w:rPr>
      </w:pPr>
    </w:p>
    <w:p w14:paraId="7D7C2CAD">
      <w:pPr>
        <w:spacing w:line="360" w:lineRule="auto"/>
        <w:rPr>
          <w:sz w:val="24"/>
          <w:szCs w:val="20"/>
        </w:rPr>
      </w:pPr>
    </w:p>
    <w:p w14:paraId="1FCAEDB3">
      <w:pPr>
        <w:spacing w:line="360" w:lineRule="auto"/>
        <w:rPr>
          <w:sz w:val="24"/>
          <w:szCs w:val="20"/>
        </w:rPr>
      </w:pPr>
    </w:p>
    <w:p w14:paraId="470DA173">
      <w:pPr>
        <w:spacing w:line="360" w:lineRule="auto"/>
        <w:rPr>
          <w:sz w:val="24"/>
          <w:szCs w:val="20"/>
        </w:rPr>
      </w:pPr>
    </w:p>
    <w:p w14:paraId="70F7A62C">
      <w:pPr>
        <w:spacing w:line="360" w:lineRule="auto"/>
        <w:outlineLvl w:val="2"/>
        <w:rPr>
          <w:b/>
          <w:bCs/>
          <w:sz w:val="24"/>
          <w:szCs w:val="20"/>
        </w:rPr>
      </w:pPr>
      <w:bookmarkStart w:id="673" w:name="_Toc120293943"/>
      <w:bookmarkStart w:id="674" w:name="_Toc195783855"/>
      <w:r>
        <w:rPr>
          <w:rFonts w:hint="eastAsia"/>
          <w:b/>
          <w:bCs/>
          <w:sz w:val="24"/>
          <w:szCs w:val="20"/>
        </w:rPr>
        <w:t xml:space="preserve">7 </w:t>
      </w:r>
      <w:bookmarkEnd w:id="673"/>
      <w:r>
        <w:rPr>
          <w:rFonts w:hint="eastAsia"/>
          <w:b/>
          <w:bCs/>
          <w:sz w:val="24"/>
          <w:szCs w:val="20"/>
        </w:rPr>
        <w:t xml:space="preserve"> 相关方案</w:t>
      </w:r>
      <w:bookmarkEnd w:id="674"/>
    </w:p>
    <w:p w14:paraId="67AEC750">
      <w:pPr>
        <w:spacing w:line="360" w:lineRule="auto"/>
        <w:outlineLvl w:val="2"/>
        <w:rPr>
          <w:rFonts w:hint="eastAsia" w:ascii="宋体" w:hAnsi="宋体"/>
          <w:b/>
          <w:bCs/>
          <w:sz w:val="24"/>
          <w:szCs w:val="20"/>
        </w:rPr>
      </w:pPr>
      <w:bookmarkStart w:id="675" w:name="_Toc195783856"/>
      <w:r>
        <w:rPr>
          <w:rFonts w:hint="eastAsia" w:ascii="宋体" w:hAnsi="宋体"/>
          <w:sz w:val="24"/>
          <w:szCs w:val="20"/>
        </w:rPr>
        <w:t>（此部分内容格式自拟，具体要求详见评分标准）</w:t>
      </w:r>
      <w:bookmarkEnd w:id="675"/>
    </w:p>
    <w:p w14:paraId="37214678">
      <w:pPr>
        <w:pStyle w:val="43"/>
        <w:ind w:firstLine="482"/>
        <w:rPr>
          <w:rFonts w:hint="eastAsia" w:ascii="宋体" w:hAnsi="宋体"/>
          <w:b/>
          <w:bCs/>
        </w:rPr>
      </w:pPr>
      <w:permStart w:id="287" w:edGrp="everyone"/>
    </w:p>
    <w:p w14:paraId="12992D7B">
      <w:pPr>
        <w:pStyle w:val="43"/>
        <w:ind w:firstLine="482"/>
        <w:rPr>
          <w:rFonts w:hint="eastAsia" w:ascii="宋体" w:hAnsi="宋体"/>
          <w:b/>
          <w:bCs/>
        </w:rPr>
      </w:pPr>
    </w:p>
    <w:p w14:paraId="197290E4">
      <w:pPr>
        <w:pStyle w:val="43"/>
        <w:ind w:firstLine="482"/>
        <w:rPr>
          <w:rFonts w:hint="eastAsia" w:ascii="宋体" w:hAnsi="宋体"/>
          <w:b/>
          <w:bCs/>
        </w:rPr>
      </w:pPr>
    </w:p>
    <w:permEnd w:id="287"/>
    <w:p w14:paraId="5B2D400F">
      <w:pPr>
        <w:pStyle w:val="43"/>
        <w:ind w:firstLine="482"/>
        <w:rPr>
          <w:rFonts w:hint="eastAsia" w:ascii="宋体" w:hAnsi="宋体"/>
          <w:b/>
          <w:bCs/>
        </w:rPr>
      </w:pPr>
    </w:p>
    <w:p w14:paraId="71FF795B">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70DF8633">
      <w:pPr>
        <w:spacing w:line="360" w:lineRule="auto"/>
        <w:outlineLvl w:val="2"/>
        <w:rPr>
          <w:b/>
          <w:bCs/>
          <w:sz w:val="24"/>
          <w:szCs w:val="20"/>
        </w:rPr>
      </w:pPr>
      <w:bookmarkStart w:id="676" w:name="_Toc195783857"/>
      <w:r>
        <w:rPr>
          <w:rFonts w:hint="eastAsia"/>
          <w:b/>
          <w:bCs/>
          <w:sz w:val="24"/>
          <w:szCs w:val="20"/>
        </w:rPr>
        <w:t>8</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6"/>
    </w:p>
    <w:p w14:paraId="4A2C5354">
      <w:pPr>
        <w:spacing w:line="360" w:lineRule="auto"/>
        <w:outlineLvl w:val="2"/>
        <w:rPr>
          <w:b/>
          <w:bCs/>
          <w:sz w:val="24"/>
          <w:szCs w:val="20"/>
        </w:rPr>
      </w:pPr>
      <w:permStart w:id="288" w:edGrp="everyone"/>
    </w:p>
    <w:p w14:paraId="2185A0A6">
      <w:pPr>
        <w:spacing w:line="360" w:lineRule="auto"/>
        <w:outlineLvl w:val="2"/>
        <w:rPr>
          <w:b/>
          <w:bCs/>
          <w:sz w:val="24"/>
          <w:szCs w:val="20"/>
        </w:rPr>
      </w:pPr>
    </w:p>
    <w:p w14:paraId="1E70BFB2">
      <w:pPr>
        <w:spacing w:line="360" w:lineRule="auto"/>
        <w:outlineLvl w:val="2"/>
        <w:rPr>
          <w:b/>
          <w:bCs/>
          <w:sz w:val="24"/>
          <w:szCs w:val="20"/>
        </w:rPr>
      </w:pPr>
    </w:p>
    <w:p w14:paraId="6676DCC3">
      <w:pPr>
        <w:spacing w:line="360" w:lineRule="auto"/>
        <w:outlineLvl w:val="2"/>
        <w:rPr>
          <w:b/>
          <w:bCs/>
          <w:sz w:val="24"/>
          <w:szCs w:val="20"/>
        </w:rPr>
      </w:pPr>
    </w:p>
    <w:permEnd w:id="288"/>
    <w:p w14:paraId="79002184">
      <w:pPr>
        <w:spacing w:line="360" w:lineRule="auto"/>
        <w:outlineLvl w:val="2"/>
        <w:rPr>
          <w:b/>
          <w:bCs/>
          <w:sz w:val="24"/>
          <w:szCs w:val="20"/>
        </w:rPr>
      </w:pPr>
    </w:p>
    <w:p w14:paraId="1512CEC0">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Century"/>
    <w:panose1 w:val="020B0502020202020204"/>
    <w:charset w:val="00"/>
    <w:family w:val="swiss"/>
    <w:pitch w:val="default"/>
    <w:sig w:usb0="00000000" w:usb1="00000000" w:usb2="00000000" w:usb3="00000000" w:csb0="0000009F" w:csb1="00000000"/>
  </w:font>
  <w:font w:name="Century">
    <w:panose1 w:val="02040604050505020304"/>
    <w:charset w:val="00"/>
    <w:family w:val="auto"/>
    <w:pitch w:val="default"/>
    <w:sig w:usb0="00000287" w:usb1="00000000" w:usb2="00000000" w:usb3="00000000" w:csb0="2000009F" w:csb1="DFD7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6D81">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6A26AD10">
        <w:pPr>
          <w:pStyle w:val="29"/>
          <w:jc w:val="center"/>
        </w:pPr>
        <w:r>
          <w:fldChar w:fldCharType="begin"/>
        </w:r>
        <w:r>
          <w:instrText xml:space="preserve">PAGE   \* MERGEFORMAT</w:instrText>
        </w:r>
        <w:r>
          <w:fldChar w:fldCharType="separate"/>
        </w:r>
        <w:r>
          <w:rPr>
            <w:lang w:val="zh-CN"/>
          </w:rPr>
          <w:t>50</w:t>
        </w:r>
        <w:r>
          <w:fldChar w:fldCharType="end"/>
        </w:r>
      </w:p>
    </w:sdtContent>
  </w:sdt>
  <w:p w14:paraId="68CA3293">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0300B5B7">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3BCD">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E737969">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6E737969">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F0B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D6CBEBC">
    <w:pPr>
      <w:pStyle w:val="29"/>
      <w:ind w:right="360"/>
    </w:pPr>
  </w:p>
  <w:p w14:paraId="6FDDE29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39D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4F15">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951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5D5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66B6">
    <w:pPr>
      <w:pStyle w:val="30"/>
    </w:pPr>
  </w:p>
  <w:p w14:paraId="2771068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C3E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3FE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30"/>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63"/>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A99"/>
    <w:rsid w:val="00070BB9"/>
    <w:rsid w:val="0007103D"/>
    <w:rsid w:val="00071223"/>
    <w:rsid w:val="00071356"/>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5FE"/>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171"/>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05"/>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8A4"/>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43E"/>
    <w:rsid w:val="001F17AB"/>
    <w:rsid w:val="001F19CA"/>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D18"/>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AC0"/>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BF"/>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3FF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7FD"/>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B93"/>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17FB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178"/>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9F1"/>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C4A"/>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35C"/>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BB3"/>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BE"/>
    <w:rsid w:val="00635674"/>
    <w:rsid w:val="00635835"/>
    <w:rsid w:val="00635F69"/>
    <w:rsid w:val="00636286"/>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BF"/>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AF"/>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5E"/>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D91"/>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D7"/>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40"/>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BB3"/>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C3E"/>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B3C"/>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8F"/>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1FC2"/>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677"/>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D67"/>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0C7"/>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77"/>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7E4"/>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1E"/>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35B"/>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6F64"/>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BC"/>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49C"/>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448"/>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5A2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5"/>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BEC"/>
    <w:rsid w:val="00F46D23"/>
    <w:rsid w:val="00F46E73"/>
    <w:rsid w:val="00F46E8D"/>
    <w:rsid w:val="00F46EE7"/>
    <w:rsid w:val="00F46EF9"/>
    <w:rsid w:val="00F47018"/>
    <w:rsid w:val="00F474D3"/>
    <w:rsid w:val="00F47653"/>
    <w:rsid w:val="00F47C76"/>
    <w:rsid w:val="00F47DA7"/>
    <w:rsid w:val="00F47EE0"/>
    <w:rsid w:val="00F47F65"/>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203025E"/>
    <w:rsid w:val="02582B83"/>
    <w:rsid w:val="027D0C04"/>
    <w:rsid w:val="02D71FD7"/>
    <w:rsid w:val="039B4330"/>
    <w:rsid w:val="04627D58"/>
    <w:rsid w:val="049A182E"/>
    <w:rsid w:val="04CE670E"/>
    <w:rsid w:val="050126C3"/>
    <w:rsid w:val="0506678F"/>
    <w:rsid w:val="05124A36"/>
    <w:rsid w:val="05345008"/>
    <w:rsid w:val="05580676"/>
    <w:rsid w:val="05634469"/>
    <w:rsid w:val="05E6627F"/>
    <w:rsid w:val="06525EDF"/>
    <w:rsid w:val="079A523F"/>
    <w:rsid w:val="07A86B20"/>
    <w:rsid w:val="07FA2031"/>
    <w:rsid w:val="080C0E7F"/>
    <w:rsid w:val="082C148A"/>
    <w:rsid w:val="083E2F6B"/>
    <w:rsid w:val="088A4B7A"/>
    <w:rsid w:val="08B1198F"/>
    <w:rsid w:val="092508DF"/>
    <w:rsid w:val="094A20CE"/>
    <w:rsid w:val="0A561690"/>
    <w:rsid w:val="0A83427E"/>
    <w:rsid w:val="0B316B57"/>
    <w:rsid w:val="0B4B491B"/>
    <w:rsid w:val="0B660C1A"/>
    <w:rsid w:val="0C163676"/>
    <w:rsid w:val="0C364685"/>
    <w:rsid w:val="0C474AE5"/>
    <w:rsid w:val="0CB539C9"/>
    <w:rsid w:val="0CDB2FB0"/>
    <w:rsid w:val="0D652D11"/>
    <w:rsid w:val="0DAB3FAC"/>
    <w:rsid w:val="0DBF5033"/>
    <w:rsid w:val="0E1E05CF"/>
    <w:rsid w:val="0EE95F3F"/>
    <w:rsid w:val="0F7F48B2"/>
    <w:rsid w:val="0FCF129E"/>
    <w:rsid w:val="10242ED8"/>
    <w:rsid w:val="10403A7C"/>
    <w:rsid w:val="106F2D21"/>
    <w:rsid w:val="11571104"/>
    <w:rsid w:val="13124349"/>
    <w:rsid w:val="13524181"/>
    <w:rsid w:val="137F0F99"/>
    <w:rsid w:val="138B7EED"/>
    <w:rsid w:val="1436325B"/>
    <w:rsid w:val="14956355"/>
    <w:rsid w:val="15100F4F"/>
    <w:rsid w:val="15B0151A"/>
    <w:rsid w:val="15E8780B"/>
    <w:rsid w:val="160533F3"/>
    <w:rsid w:val="16B843EF"/>
    <w:rsid w:val="16D42EC4"/>
    <w:rsid w:val="16D928DA"/>
    <w:rsid w:val="16F520D5"/>
    <w:rsid w:val="17077E6F"/>
    <w:rsid w:val="177F6765"/>
    <w:rsid w:val="17805A85"/>
    <w:rsid w:val="17C82BBA"/>
    <w:rsid w:val="17F93E0B"/>
    <w:rsid w:val="184B2793"/>
    <w:rsid w:val="18C65A9A"/>
    <w:rsid w:val="19750B4D"/>
    <w:rsid w:val="198F1879"/>
    <w:rsid w:val="1A3E0F36"/>
    <w:rsid w:val="1A6E2D61"/>
    <w:rsid w:val="1ABE6C44"/>
    <w:rsid w:val="1B491532"/>
    <w:rsid w:val="1C455CA5"/>
    <w:rsid w:val="1C80739C"/>
    <w:rsid w:val="1CB26DC2"/>
    <w:rsid w:val="1D2C69D2"/>
    <w:rsid w:val="1DB943F8"/>
    <w:rsid w:val="1E2D726B"/>
    <w:rsid w:val="1E343E2C"/>
    <w:rsid w:val="1FF6B183"/>
    <w:rsid w:val="20365A84"/>
    <w:rsid w:val="207D2835"/>
    <w:rsid w:val="20B6593D"/>
    <w:rsid w:val="20BE1603"/>
    <w:rsid w:val="21ED7EC6"/>
    <w:rsid w:val="22354772"/>
    <w:rsid w:val="22743D02"/>
    <w:rsid w:val="232319E9"/>
    <w:rsid w:val="236256F4"/>
    <w:rsid w:val="23754423"/>
    <w:rsid w:val="239E00B4"/>
    <w:rsid w:val="23FF499B"/>
    <w:rsid w:val="247E5F2B"/>
    <w:rsid w:val="24B07FCB"/>
    <w:rsid w:val="24E61EC1"/>
    <w:rsid w:val="251E74A4"/>
    <w:rsid w:val="25320484"/>
    <w:rsid w:val="25842D7B"/>
    <w:rsid w:val="25E167D1"/>
    <w:rsid w:val="266D6CAE"/>
    <w:rsid w:val="27010982"/>
    <w:rsid w:val="27344944"/>
    <w:rsid w:val="27843CE5"/>
    <w:rsid w:val="287F55A8"/>
    <w:rsid w:val="28BF4D3B"/>
    <w:rsid w:val="28C16C02"/>
    <w:rsid w:val="298E56A9"/>
    <w:rsid w:val="299A52F3"/>
    <w:rsid w:val="2A5C14B0"/>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0CE282F"/>
    <w:rsid w:val="312C1418"/>
    <w:rsid w:val="31374A09"/>
    <w:rsid w:val="32071D8A"/>
    <w:rsid w:val="324C7EAF"/>
    <w:rsid w:val="3297463F"/>
    <w:rsid w:val="32EB653A"/>
    <w:rsid w:val="33863895"/>
    <w:rsid w:val="3437552E"/>
    <w:rsid w:val="34684B7D"/>
    <w:rsid w:val="35A46BE2"/>
    <w:rsid w:val="35A91506"/>
    <w:rsid w:val="35D34490"/>
    <w:rsid w:val="35F64D37"/>
    <w:rsid w:val="363C3B54"/>
    <w:rsid w:val="365B70B3"/>
    <w:rsid w:val="37B36300"/>
    <w:rsid w:val="382F0057"/>
    <w:rsid w:val="38A31CB4"/>
    <w:rsid w:val="38CC4995"/>
    <w:rsid w:val="38D22816"/>
    <w:rsid w:val="39186FDF"/>
    <w:rsid w:val="3A3A178D"/>
    <w:rsid w:val="3B4E075D"/>
    <w:rsid w:val="3BBA23D3"/>
    <w:rsid w:val="3BCB6780"/>
    <w:rsid w:val="3BD674C3"/>
    <w:rsid w:val="3D1E069A"/>
    <w:rsid w:val="3D36579B"/>
    <w:rsid w:val="3E370C53"/>
    <w:rsid w:val="3E801708"/>
    <w:rsid w:val="3EEC74AF"/>
    <w:rsid w:val="3EFD3368"/>
    <w:rsid w:val="3FBA505F"/>
    <w:rsid w:val="3FEE121A"/>
    <w:rsid w:val="4066074B"/>
    <w:rsid w:val="408D7B4D"/>
    <w:rsid w:val="40960D88"/>
    <w:rsid w:val="42656FFF"/>
    <w:rsid w:val="42BF46CD"/>
    <w:rsid w:val="42CD0A98"/>
    <w:rsid w:val="431A0C09"/>
    <w:rsid w:val="43822E66"/>
    <w:rsid w:val="43972F54"/>
    <w:rsid w:val="439B2A45"/>
    <w:rsid w:val="446F4875"/>
    <w:rsid w:val="44784B34"/>
    <w:rsid w:val="44D74880"/>
    <w:rsid w:val="45992FB4"/>
    <w:rsid w:val="45CF743D"/>
    <w:rsid w:val="45DF0A65"/>
    <w:rsid w:val="45F145F1"/>
    <w:rsid w:val="46267400"/>
    <w:rsid w:val="4631143E"/>
    <w:rsid w:val="465869CB"/>
    <w:rsid w:val="478F28C0"/>
    <w:rsid w:val="47AA76FA"/>
    <w:rsid w:val="47F53D4E"/>
    <w:rsid w:val="4802384F"/>
    <w:rsid w:val="480E2158"/>
    <w:rsid w:val="48E409EA"/>
    <w:rsid w:val="48F07DB8"/>
    <w:rsid w:val="49731896"/>
    <w:rsid w:val="498333D4"/>
    <w:rsid w:val="49C3618A"/>
    <w:rsid w:val="49F33F46"/>
    <w:rsid w:val="4A130105"/>
    <w:rsid w:val="4A85713E"/>
    <w:rsid w:val="4A98264E"/>
    <w:rsid w:val="4B3471E3"/>
    <w:rsid w:val="4B3D6AD7"/>
    <w:rsid w:val="4B4A1D99"/>
    <w:rsid w:val="4B6458D6"/>
    <w:rsid w:val="4B65373A"/>
    <w:rsid w:val="4BF61160"/>
    <w:rsid w:val="4CB13362"/>
    <w:rsid w:val="4D00163A"/>
    <w:rsid w:val="4D954966"/>
    <w:rsid w:val="4DA30E74"/>
    <w:rsid w:val="4DE8597C"/>
    <w:rsid w:val="4E406E58"/>
    <w:rsid w:val="4E902871"/>
    <w:rsid w:val="4F0F5BE3"/>
    <w:rsid w:val="4F8A02FC"/>
    <w:rsid w:val="50B85666"/>
    <w:rsid w:val="50D843BA"/>
    <w:rsid w:val="50E53192"/>
    <w:rsid w:val="510002A8"/>
    <w:rsid w:val="522C72C3"/>
    <w:rsid w:val="523A167B"/>
    <w:rsid w:val="523B4488"/>
    <w:rsid w:val="52422029"/>
    <w:rsid w:val="52CB49C9"/>
    <w:rsid w:val="535D6243"/>
    <w:rsid w:val="53E82E01"/>
    <w:rsid w:val="53FD5AD1"/>
    <w:rsid w:val="54031D01"/>
    <w:rsid w:val="54106B37"/>
    <w:rsid w:val="54437D4B"/>
    <w:rsid w:val="54F55D2D"/>
    <w:rsid w:val="55040901"/>
    <w:rsid w:val="55733821"/>
    <w:rsid w:val="568F74C0"/>
    <w:rsid w:val="56DC1BA5"/>
    <w:rsid w:val="56DF05DE"/>
    <w:rsid w:val="56E46059"/>
    <w:rsid w:val="56E60487"/>
    <w:rsid w:val="56F70118"/>
    <w:rsid w:val="5741045E"/>
    <w:rsid w:val="57FC6189"/>
    <w:rsid w:val="581E156F"/>
    <w:rsid w:val="588C69FB"/>
    <w:rsid w:val="5B2B3936"/>
    <w:rsid w:val="5C352DAF"/>
    <w:rsid w:val="5D0E228A"/>
    <w:rsid w:val="5D6B7EBD"/>
    <w:rsid w:val="5D8E489C"/>
    <w:rsid w:val="5DA43866"/>
    <w:rsid w:val="5DA52A0C"/>
    <w:rsid w:val="5F073306"/>
    <w:rsid w:val="5F4A7E24"/>
    <w:rsid w:val="5F5F73B9"/>
    <w:rsid w:val="5FF94438"/>
    <w:rsid w:val="60187D35"/>
    <w:rsid w:val="60610F9B"/>
    <w:rsid w:val="60F95A71"/>
    <w:rsid w:val="611719C4"/>
    <w:rsid w:val="616752F7"/>
    <w:rsid w:val="61F25430"/>
    <w:rsid w:val="62793FB7"/>
    <w:rsid w:val="628B5DA7"/>
    <w:rsid w:val="62D9208B"/>
    <w:rsid w:val="634C32FF"/>
    <w:rsid w:val="636A5F4F"/>
    <w:rsid w:val="639D09E2"/>
    <w:rsid w:val="63C4626E"/>
    <w:rsid w:val="645C371F"/>
    <w:rsid w:val="64A12F6B"/>
    <w:rsid w:val="656B0071"/>
    <w:rsid w:val="65DF5611"/>
    <w:rsid w:val="66C728DD"/>
    <w:rsid w:val="66F429B7"/>
    <w:rsid w:val="676D0898"/>
    <w:rsid w:val="6838144E"/>
    <w:rsid w:val="689C09B0"/>
    <w:rsid w:val="68AA7398"/>
    <w:rsid w:val="6A222532"/>
    <w:rsid w:val="6A536467"/>
    <w:rsid w:val="6AFE7291"/>
    <w:rsid w:val="6B482C03"/>
    <w:rsid w:val="6B6428EA"/>
    <w:rsid w:val="6C663842"/>
    <w:rsid w:val="6C8F567A"/>
    <w:rsid w:val="6D07507E"/>
    <w:rsid w:val="6DFC4882"/>
    <w:rsid w:val="6E946B8C"/>
    <w:rsid w:val="6F45449F"/>
    <w:rsid w:val="6F473265"/>
    <w:rsid w:val="6F71506B"/>
    <w:rsid w:val="6F97D24A"/>
    <w:rsid w:val="6FCE7E68"/>
    <w:rsid w:val="7019159F"/>
    <w:rsid w:val="70576506"/>
    <w:rsid w:val="70A77F10"/>
    <w:rsid w:val="70AD1AC5"/>
    <w:rsid w:val="71374018"/>
    <w:rsid w:val="713B6F27"/>
    <w:rsid w:val="71474543"/>
    <w:rsid w:val="71753C38"/>
    <w:rsid w:val="71E909FE"/>
    <w:rsid w:val="71F47640"/>
    <w:rsid w:val="72563E57"/>
    <w:rsid w:val="726C590C"/>
    <w:rsid w:val="72E01973"/>
    <w:rsid w:val="73E64BC8"/>
    <w:rsid w:val="742C597A"/>
    <w:rsid w:val="74495157"/>
    <w:rsid w:val="74FC245F"/>
    <w:rsid w:val="74FF61B2"/>
    <w:rsid w:val="75053697"/>
    <w:rsid w:val="756E5E83"/>
    <w:rsid w:val="75C662C9"/>
    <w:rsid w:val="767E79B4"/>
    <w:rsid w:val="76C57193"/>
    <w:rsid w:val="77F43DA8"/>
    <w:rsid w:val="782A1528"/>
    <w:rsid w:val="788F6F6C"/>
    <w:rsid w:val="79B1595F"/>
    <w:rsid w:val="7A284EAE"/>
    <w:rsid w:val="7A812409"/>
    <w:rsid w:val="7ABC1DB4"/>
    <w:rsid w:val="7BC506FF"/>
    <w:rsid w:val="7C734B01"/>
    <w:rsid w:val="7CE3715C"/>
    <w:rsid w:val="7CF541C3"/>
    <w:rsid w:val="7DBB38C0"/>
    <w:rsid w:val="7DF84014"/>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paragraph" w:customStyle="1" w:styleId="29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formulas xmlns="http://www.yonyou.com/formula"/>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4E9B9-234E-4A7E-A94B-45DC7FDCD599}">
  <ds:schemaRefs/>
</ds:datastoreItem>
</file>

<file path=customXml/itemProps3.xml><?xml version="1.0" encoding="utf-8"?>
<ds:datastoreItem xmlns:ds="http://schemas.openxmlformats.org/officeDocument/2006/customXml" ds:itemID="{FBE6DD5B-DBE1-4558-A4B9-903F87E279A9}">
  <ds:schemaRefs/>
</ds:datastoreItem>
</file>

<file path=customXml/itemProps4.xml><?xml version="1.0" encoding="utf-8"?>
<ds:datastoreItem xmlns:ds="http://schemas.openxmlformats.org/officeDocument/2006/customXml" ds:itemID="{F49CD2A0-5CB8-4051-ADE2-750DB8F1FA2B}">
  <ds:schemaRefs/>
</ds:datastoreItem>
</file>

<file path=customXml/itemProps5.xml><?xml version="1.0" encoding="utf-8"?>
<ds:datastoreItem xmlns:ds="http://schemas.openxmlformats.org/officeDocument/2006/customXml" ds:itemID="{93035548-72B2-4F08-9389-336823B04D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4780</Words>
  <Characters>5015</Characters>
  <Lines>96</Lines>
  <Paragraphs>27</Paragraphs>
  <TotalTime>0</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2024-09-18T03:05:00Z</dcterms:created>
  <dc:creator>Yilia</dc:creator>
  <cp:lastModifiedBy>李雯</cp:lastModifiedBy>
  <cp:lastPrinted>2024-09-18T01:28:00Z</cp:lastPrinted>
  <dcterms:modified xsi:type="dcterms:W3CDTF">2025-09-22T03:40:33Z</dcterms:modified>
  <cp:revision>824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C63B657A41C8491FA31073644CEB5DE3_13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eyJoZGlkIjoiZmIzZjgxMjAwZjRkZjQ3MGIzZDdmYjZlNDkwOTcxYjAiLCJ1c2VySWQiOiIyMzYxMTc3ODAifQ==</vt:lpwstr>
  </property>
</Properties>
</file>