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23" w:rsidRPr="00294023" w:rsidRDefault="009D5101" w:rsidP="0058442D">
      <w:pPr>
        <w:jc w:val="center"/>
        <w:rPr>
          <w:b/>
          <w:sz w:val="32"/>
          <w:szCs w:val="32"/>
        </w:rPr>
      </w:pPr>
      <w:r w:rsidRPr="009D51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-32.25pt;margin-top:30pt;width:90pt;height:36.75pt;z-index:251820032" strokecolor="white [3212]">
            <v:textbox>
              <w:txbxContent>
                <w:p w:rsidR="00EC2195" w:rsidRPr="005C6B18" w:rsidRDefault="00EC2195" w:rsidP="00EC2195">
                  <w:pPr>
                    <w:rPr>
                      <w:rFonts w:ascii="隶书" w:eastAsia="隶书"/>
                      <w:sz w:val="30"/>
                      <w:szCs w:val="30"/>
                    </w:rPr>
                  </w:pPr>
                  <w:r w:rsidRPr="005C6B18">
                    <w:rPr>
                      <w:rFonts w:ascii="隶书" w:eastAsia="隶书" w:hint="eastAsia"/>
                      <w:sz w:val="30"/>
                      <w:szCs w:val="30"/>
                    </w:rPr>
                    <w:t>项目过程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175" type="#_x0000_t202" style="position:absolute;left:0;text-align:left;margin-left:362.25pt;margin-top:30pt;width:105pt;height:36.75pt;z-index:251817984" strokecolor="white [3212]">
            <v:textbox>
              <w:txbxContent>
                <w:p w:rsidR="00EC2195" w:rsidRPr="00EC2195" w:rsidRDefault="00EC2195">
                  <w:pPr>
                    <w:rPr>
                      <w:b/>
                      <w:sz w:val="30"/>
                      <w:szCs w:val="30"/>
                    </w:rPr>
                  </w:pPr>
                  <w:r w:rsidRPr="00EC2195"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岗位责任</w:t>
                  </w:r>
                  <w:r w:rsidR="00B12D02"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人</w:t>
                  </w:r>
                  <w:r w:rsidRPr="00EC2195">
                    <w:rPr>
                      <w:rFonts w:hint="eastAsia"/>
                      <w:b/>
                      <w:sz w:val="30"/>
                      <w:szCs w:val="30"/>
                    </w:rPr>
                    <w:t>人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176" type="#_x0000_t202" style="position:absolute;left:0;text-align:left;margin-left:157.65pt;margin-top:30pt;width:90pt;height:36.75pt;z-index:251819008" strokecolor="white [3212]">
            <v:textbox>
              <w:txbxContent>
                <w:p w:rsidR="00EC2195" w:rsidRPr="00EC2195" w:rsidRDefault="00EC2195" w:rsidP="00EC2195">
                  <w:pPr>
                    <w:rPr>
                      <w:rFonts w:ascii="隶书" w:eastAsia="隶书"/>
                      <w:b/>
                      <w:sz w:val="30"/>
                      <w:szCs w:val="30"/>
                    </w:rPr>
                  </w:pPr>
                  <w:r w:rsidRPr="00EC2195"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运行流程</w:t>
                  </w:r>
                </w:p>
                <w:p w:rsidR="00EC2195" w:rsidRDefault="00EC2195" w:rsidP="00EC2195"/>
              </w:txbxContent>
            </v:textbox>
          </v:shape>
        </w:pict>
      </w:r>
      <w:r w:rsidR="0058442D">
        <w:rPr>
          <w:rFonts w:hint="eastAsia"/>
          <w:b/>
          <w:sz w:val="32"/>
          <w:szCs w:val="32"/>
        </w:rPr>
        <w:t xml:space="preserve"> </w:t>
      </w:r>
      <w:r w:rsidR="00294023" w:rsidRPr="00294023">
        <w:rPr>
          <w:rFonts w:hint="eastAsia"/>
          <w:b/>
          <w:sz w:val="32"/>
          <w:szCs w:val="32"/>
        </w:rPr>
        <w:t>北京博爱医院药物临床试验项目运行流程</w:t>
      </w:r>
    </w:p>
    <w:p w:rsidR="00EC2195" w:rsidRDefault="00EC2195" w:rsidP="00D2525D">
      <w:pPr>
        <w:pStyle w:val="a5"/>
        <w:ind w:left="3919" w:firstLineChars="0" w:firstLine="0"/>
        <w:rPr>
          <w:b/>
          <w:sz w:val="32"/>
          <w:szCs w:val="32"/>
        </w:rPr>
      </w:pPr>
    </w:p>
    <w:p w:rsidR="0068454B" w:rsidRPr="0068454B" w:rsidRDefault="009D5101" w:rsidP="001D1D1E">
      <w:pPr>
        <w:pStyle w:val="a5"/>
        <w:ind w:left="3919" w:firstLineChars="0" w:firstLine="0"/>
        <w:jc w:val="left"/>
        <w:rPr>
          <w:b/>
          <w:sz w:val="32"/>
          <w:szCs w:val="32"/>
        </w:rPr>
      </w:pPr>
      <w:r w:rsidRPr="009D5101">
        <w:rPr>
          <w:noProof/>
        </w:rPr>
        <w:pict>
          <v:shape id="_x0000_s1275" type="#_x0000_t202" style="position:absolute;left:0;text-align:left;margin-left:312.75pt;margin-top:13.85pt;width:168.75pt;height:25.25pt;z-index:251916288">
            <v:textbox>
              <w:txbxContent>
                <w:p w:rsidR="00CD044E" w:rsidRDefault="00CD044E" w:rsidP="00CD044E">
                  <w:r>
                    <w:rPr>
                      <w:rFonts w:hint="eastAsia"/>
                    </w:rPr>
                    <w:t>机构秘书、机构办主任</w:t>
                  </w:r>
                  <w:r w:rsidR="007607C4">
                    <w:rPr>
                      <w:rFonts w:hint="eastAsia"/>
                    </w:rPr>
                    <w:t>、伦理秘书</w:t>
                  </w:r>
                </w:p>
              </w:txbxContent>
            </v:textbox>
          </v:shape>
        </w:pict>
      </w:r>
      <w:r w:rsidRPr="009D510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8" type="#_x0000_t32" style="position:absolute;left:0;text-align:left;margin-left:288.7pt;margin-top:27.55pt;width:22.55pt;height:.05pt;z-index:251829248" o:connectortype="straight">
            <v:stroke endarrow="block"/>
          </v:shape>
        </w:pict>
      </w:r>
      <w:r w:rsidRPr="009D5101">
        <w:rPr>
          <w:noProof/>
        </w:rPr>
        <w:pict>
          <v:shape id="_x0000_s1183" type="#_x0000_t32" style="position:absolute;left:0;text-align:left;margin-left:46.9pt;margin-top:27.6pt;width:.35pt;height:218.85pt;flip:x;z-index:251824128" o:connectortype="straight"/>
        </w:pict>
      </w:r>
      <w:r w:rsidRPr="009D510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7" type="#_x0000_t109" style="position:absolute;left:0;text-align:left;margin-left:80.15pt;margin-top:15.6pt;width:208.55pt;height:23.5pt;z-index:251712512;v-text-anchor:middle">
            <v:textbox inset=",0,,0">
              <w:txbxContent>
                <w:p w:rsidR="00EB04AE" w:rsidRDefault="00CD044E" w:rsidP="006C1B92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项目</w:t>
                  </w:r>
                  <w:r w:rsidR="00C92EE5">
                    <w:rPr>
                      <w:rFonts w:hint="eastAsia"/>
                    </w:rPr>
                    <w:t>受理</w:t>
                  </w:r>
                </w:p>
              </w:txbxContent>
            </v:textbox>
          </v:shape>
        </w:pict>
      </w:r>
      <w:r w:rsidRPr="009D5101">
        <w:rPr>
          <w:noProof/>
        </w:rPr>
        <w:pict>
          <v:shape id="_x0000_s1184" type="#_x0000_t32" style="position:absolute;left:0;text-align:left;margin-left:47.25pt;margin-top:27.6pt;width:32.4pt;height:0;z-index:251825152" o:connectortype="straight"/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089" type="#_x0000_t32" style="position:absolute;left:0;text-align:left;margin-left:186pt;margin-top:7.9pt;width:.05pt;height:18.2pt;z-index:251734016" o:connectortype="straight">
            <v:stroke endarrow="block"/>
          </v:shape>
        </w:pict>
      </w:r>
    </w:p>
    <w:p w:rsidR="00EB04AE" w:rsidRPr="003A618C" w:rsidRDefault="009D5101" w:rsidP="006577EA">
      <w:pPr>
        <w:ind w:firstLineChars="900" w:firstLine="1890"/>
        <w:jc w:val="center"/>
        <w:rPr>
          <w:bdr w:val="single" w:sz="4" w:space="0" w:color="auto"/>
        </w:rPr>
      </w:pPr>
      <w:r w:rsidRPr="009D5101">
        <w:rPr>
          <w:noProof/>
          <w:bdr w:val="single" w:sz="4" w:space="0" w:color="auto"/>
        </w:rPr>
        <w:pict>
          <v:shape id="_x0000_s1135" type="#_x0000_t202" style="position:absolute;left:0;text-align:left;margin-left:311.25pt;margin-top:4.5pt;width:162.95pt;height:36.3pt;z-index:251778048">
            <v:textbox>
              <w:txbxContent>
                <w:p w:rsidR="00F847ED" w:rsidRDefault="00113169">
                  <w:r>
                    <w:rPr>
                      <w:rFonts w:hint="eastAsia"/>
                    </w:rPr>
                    <w:t>申办者、专业主任、</w:t>
                  </w:r>
                  <w:r w:rsidR="00CD044E">
                    <w:rPr>
                      <w:rFonts w:hint="eastAsia"/>
                    </w:rPr>
                    <w:t>主要研究者</w:t>
                  </w:r>
                </w:p>
                <w:p w:rsidR="00113169" w:rsidRDefault="00113169">
                  <w:r>
                    <w:rPr>
                      <w:rFonts w:hint="eastAsia"/>
                    </w:rPr>
                    <w:t>机构秘书</w:t>
                  </w:r>
                </w:p>
              </w:txbxContent>
            </v:textbox>
          </v:shape>
        </w:pict>
      </w:r>
      <w:r w:rsidRPr="009D5101">
        <w:rPr>
          <w:noProof/>
          <w:bdr w:val="single" w:sz="4" w:space="0" w:color="auto"/>
        </w:rPr>
        <w:pict>
          <v:shape id="_x0000_s1132" type="#_x0000_t202" style="position:absolute;left:0;text-align:left;margin-left:-6pt;margin-top:1.2pt;width:25.9pt;height:167.1pt;z-index:251776000" strokecolor="black [3213]">
            <v:textbox>
              <w:txbxContent>
                <w:p w:rsidR="00D2525D" w:rsidRPr="00C41D64" w:rsidRDefault="00C41D64" w:rsidP="00F909D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</w:t>
                  </w:r>
                  <w:r w:rsidR="00D2525D" w:rsidRPr="00C41D64">
                    <w:rPr>
                      <w:rFonts w:hint="eastAsia"/>
                      <w:sz w:val="28"/>
                      <w:szCs w:val="28"/>
                    </w:rPr>
                    <w:t>前期准备</w:t>
                  </w:r>
                </w:p>
              </w:txbxContent>
            </v:textbox>
          </v:shape>
        </w:pict>
      </w:r>
      <w:r w:rsidRPr="009D5101">
        <w:rPr>
          <w:noProof/>
          <w:bdr w:val="single" w:sz="4" w:space="0" w:color="auto"/>
        </w:rPr>
        <w:pict>
          <v:shape id="AutoShape 13" o:spid="_x0000_s1057" type="#_x0000_t109" style="position:absolute;left:0;text-align:left;margin-left:79.3pt;margin-top:10.5pt;width:210.9pt;height:25.8pt;z-index:251702272;mso-position-horizontal-relative:margin;v-text-anchor:middle">
            <v:textbox style="mso-next-textbox:#AutoShape 13" inset=",0,,0">
              <w:txbxContent>
                <w:p w:rsidR="00EB04AE" w:rsidRDefault="00113169" w:rsidP="006C1B92">
                  <w:pPr>
                    <w:jc w:val="center"/>
                  </w:pPr>
                  <w:r>
                    <w:rPr>
                      <w:rFonts w:hint="eastAsia"/>
                    </w:rPr>
                    <w:t>进行</w:t>
                  </w:r>
                  <w:r w:rsidR="00EB04AE">
                    <w:rPr>
                      <w:rFonts w:hint="eastAsia"/>
                    </w:rPr>
                    <w:t>项目论证</w:t>
                  </w:r>
                  <w:r>
                    <w:rPr>
                      <w:rFonts w:hint="eastAsia"/>
                    </w:rPr>
                    <w:t>、确认可行性</w:t>
                  </w:r>
                  <w:r w:rsidR="00EB04AE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EB04AE" w:rsidRPr="003A618C" w:rsidRDefault="009D5101" w:rsidP="006577EA">
      <w:pPr>
        <w:ind w:firstLineChars="900" w:firstLine="1890"/>
        <w:jc w:val="center"/>
        <w:rPr>
          <w:bdr w:val="single" w:sz="4" w:space="0" w:color="auto"/>
        </w:rPr>
      </w:pPr>
      <w:r>
        <w:rPr>
          <w:noProof/>
        </w:rPr>
        <w:pict>
          <v:shape id="_x0000_s1190" type="#_x0000_t32" style="position:absolute;left:0;text-align:left;margin-left:288.9pt;margin-top:6.9pt;width:21.05pt;height:0;z-index:251831296" o:connectortype="straight">
            <v:stroke endarrow="block"/>
          </v:shape>
        </w:pict>
      </w:r>
      <w:r>
        <w:rPr>
          <w:noProof/>
        </w:rPr>
        <w:pict>
          <v:shape id="_x0000_s1185" type="#_x0000_t32" style="position:absolute;left:0;text-align:left;margin-left:47.75pt;margin-top:9.2pt;width:32.4pt;height:0;z-index:251826176" o:connectortype="straight"/>
        </w:pict>
      </w:r>
    </w:p>
    <w:p w:rsidR="005F3993" w:rsidRDefault="009D5101" w:rsidP="006577EA">
      <w:pPr>
        <w:ind w:firstLineChars="900" w:firstLine="1890"/>
        <w:jc w:val="center"/>
        <w:rPr>
          <w:bdr w:val="single" w:sz="4" w:space="0" w:color="auto"/>
        </w:rPr>
      </w:pPr>
      <w:r w:rsidRPr="009D5101">
        <w:rPr>
          <w:noProof/>
          <w:bdr w:val="single" w:sz="4" w:space="0" w:color="auto"/>
        </w:rPr>
        <w:pict>
          <v:shape id="_x0000_s1082" type="#_x0000_t32" style="position:absolute;left:0;text-align:left;margin-left:186.8pt;margin-top:9.6pt;width:.1pt;height:21.05pt;z-index:251726848" o:connectortype="straight">
            <v:stroke endarrow="block"/>
          </v:shape>
        </w:pict>
      </w:r>
    </w:p>
    <w:p w:rsidR="00EB04AE" w:rsidRPr="003A618C" w:rsidRDefault="009D5101" w:rsidP="006577EA">
      <w:pPr>
        <w:ind w:firstLineChars="900" w:firstLine="1890"/>
        <w:jc w:val="center"/>
        <w:rPr>
          <w:bdr w:val="single" w:sz="4" w:space="0" w:color="auto"/>
        </w:rPr>
      </w:pPr>
      <w:r w:rsidRPr="009D5101">
        <w:rPr>
          <w:noProof/>
          <w:bdr w:val="single" w:sz="4" w:space="0" w:color="auto"/>
        </w:rPr>
        <w:pict>
          <v:shape id="_x0000_s1136" type="#_x0000_t202" style="position:absolute;left:0;text-align:left;margin-left:311.25pt;margin-top:15.05pt;width:159.75pt;height:29.25pt;z-index:251779072">
            <v:textbox>
              <w:txbxContent>
                <w:p w:rsidR="00113169" w:rsidRDefault="00113169" w:rsidP="00113169">
                  <w:r>
                    <w:rPr>
                      <w:rFonts w:hint="eastAsia"/>
                    </w:rPr>
                    <w:t>机构主任、</w:t>
                  </w:r>
                  <w:r w:rsidR="00F847ED">
                    <w:rPr>
                      <w:rFonts w:hint="eastAsia"/>
                    </w:rPr>
                    <w:t>PI</w:t>
                  </w:r>
                  <w:r>
                    <w:rPr>
                      <w:rFonts w:hint="eastAsia"/>
                    </w:rPr>
                    <w:t>、机构办公室</w:t>
                  </w:r>
                </w:p>
              </w:txbxContent>
            </v:textbox>
          </v:shape>
        </w:pict>
      </w:r>
      <w:r w:rsidRPr="009D5101">
        <w:rPr>
          <w:noProof/>
          <w:bdr w:val="single" w:sz="4" w:space="0" w:color="auto"/>
        </w:rPr>
        <w:pict>
          <v:shape id="AutoShape 14" o:spid="_x0000_s1058" type="#_x0000_t109" style="position:absolute;left:0;text-align:left;margin-left:80.15pt;margin-top:15.05pt;width:210.05pt;height:29.25pt;z-index:251703296;v-text-anchor:middle">
            <v:textbox style="mso-next-textbox:#AutoShape 14" inset=",0,,0">
              <w:txbxContent>
                <w:p w:rsidR="00EB04AE" w:rsidRDefault="00EB04AE" w:rsidP="00EB04AE">
                  <w:r>
                    <w:rPr>
                      <w:rFonts w:hint="eastAsia"/>
                    </w:rPr>
                    <w:t>确定项目组，</w:t>
                  </w:r>
                  <w:r w:rsidR="001D1D1E">
                    <w:rPr>
                      <w:rFonts w:hint="eastAsia"/>
                    </w:rPr>
                    <w:t>任命研究者及相关人员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EB04AE" w:rsidRPr="003A618C" w:rsidRDefault="009D5101" w:rsidP="006577EA">
      <w:pPr>
        <w:ind w:firstLineChars="900" w:firstLine="1890"/>
        <w:jc w:val="center"/>
        <w:rPr>
          <w:bdr w:val="single" w:sz="4" w:space="0" w:color="auto"/>
        </w:rPr>
      </w:pPr>
      <w:r>
        <w:rPr>
          <w:noProof/>
        </w:rPr>
        <w:pict>
          <v:shape id="_x0000_s1189" type="#_x0000_t32" style="position:absolute;left:0;text-align:left;margin-left:290.2pt;margin-top:14.25pt;width:15.2pt;height:0;z-index:251830272" o:connectortype="straight">
            <v:stroke endarrow="block"/>
          </v:shape>
        </w:pict>
      </w:r>
      <w:r>
        <w:rPr>
          <w:noProof/>
        </w:rPr>
        <w:pict>
          <v:shape id="_x0000_s1186" type="#_x0000_t32" style="position:absolute;left:0;text-align:left;margin-left:46.9pt;margin-top:14.25pt;width:32.4pt;height:0;z-index:251827200" o:connectortype="straight"/>
        </w:pict>
      </w:r>
    </w:p>
    <w:p w:rsidR="00EB04AE" w:rsidRPr="003A618C" w:rsidRDefault="009D5101" w:rsidP="006577EA">
      <w:pPr>
        <w:ind w:firstLineChars="900" w:firstLine="1890"/>
        <w:jc w:val="center"/>
        <w:rPr>
          <w:bdr w:val="single" w:sz="4" w:space="0" w:color="auto"/>
        </w:rPr>
      </w:pPr>
      <w:r>
        <w:rPr>
          <w:noProof/>
        </w:rPr>
        <w:pict>
          <v:shape id="_x0000_s1182" type="#_x0000_t32" style="position:absolute;left:0;text-align:left;margin-left:19.9pt;margin-top:8.55pt;width:27pt;height:.05pt;z-index:251823104" o:connectortype="straight"/>
        </w:pict>
      </w:r>
      <w:r w:rsidRPr="009D5101">
        <w:rPr>
          <w:noProof/>
          <w:bdr w:val="single" w:sz="4" w:space="0" w:color="auto"/>
        </w:rPr>
        <w:pict>
          <v:shape id="_x0000_s1083" type="#_x0000_t32" style="position:absolute;left:0;text-align:left;margin-left:186.95pt;margin-top:13.1pt;width:0;height:22.3pt;z-index:251727872" o:connectortype="straight">
            <v:stroke endarrow="block"/>
          </v:shape>
        </w:pict>
      </w:r>
    </w:p>
    <w:p w:rsidR="005F3993" w:rsidRDefault="005F3993" w:rsidP="006577EA">
      <w:pPr>
        <w:ind w:firstLineChars="900" w:firstLine="1890"/>
        <w:jc w:val="center"/>
      </w:pPr>
    </w:p>
    <w:p w:rsidR="005F3993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284" type="#_x0000_t202" style="position:absolute;left:0;text-align:left;margin-left:311.25pt;margin-top:8.1pt;width:159.75pt;height:24pt;z-index:251925504">
            <v:textbox>
              <w:txbxContent>
                <w:p w:rsidR="005F3993" w:rsidRDefault="005F3993" w:rsidP="005F3993">
                  <w:r>
                    <w:rPr>
                      <w:rFonts w:hint="eastAsia"/>
                    </w:rPr>
                    <w:t>申办</w:t>
                  </w:r>
                  <w:r w:rsidR="001D1D1E">
                    <w:rPr>
                      <w:rFonts w:hint="eastAsia"/>
                    </w:rPr>
                    <w:t>者</w:t>
                  </w:r>
                  <w:r>
                    <w:rPr>
                      <w:rFonts w:hint="eastAsia"/>
                    </w:rPr>
                    <w:t>、主要研究者、机构秘书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109" style="position:absolute;left:0;text-align:left;margin-left:80.15pt;margin-top:8.1pt;width:204.05pt;height:29.25pt;z-index:251923456;v-text-anchor:middle">
            <v:textbox style="mso-next-textbox:#_x0000_s1282" inset=",0,,0">
              <w:txbxContent>
                <w:p w:rsidR="005F3993" w:rsidRDefault="005F3993" w:rsidP="005F3993">
                  <w:pPr>
                    <w:jc w:val="center"/>
                  </w:pPr>
                  <w:r>
                    <w:rPr>
                      <w:rFonts w:hint="eastAsia"/>
                    </w:rPr>
                    <w:t>多中心方案草案讨论</w:t>
                  </w:r>
                </w:p>
              </w:txbxContent>
            </v:textbox>
          </v:shape>
        </w:pict>
      </w:r>
    </w:p>
    <w:p w:rsidR="005F3993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304" type="#_x0000_t32" style="position:absolute;left:0;text-align:left;margin-left:46.9pt;margin-top:6.75pt;width:32.3pt;height:.05pt;z-index:251945984" o:connectortype="straight"/>
        </w:pict>
      </w:r>
      <w:r>
        <w:rPr>
          <w:noProof/>
        </w:rPr>
        <w:pict>
          <v:shape id="_x0000_s1285" type="#_x0000_t32" style="position:absolute;left:0;text-align:left;margin-left:282.85pt;margin-top:6.75pt;width:22.55pt;height:0;z-index:251926528" o:connectortype="straight">
            <v:stroke endarrow="block"/>
          </v:shape>
        </w:pict>
      </w:r>
    </w:p>
    <w:p w:rsidR="005F3993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283" type="#_x0000_t32" style="position:absolute;left:0;text-align:left;margin-left:185.85pt;margin-top:6.15pt;width:0;height:32.25pt;z-index:251924480" o:connectortype="straight">
            <v:stroke endarrow="block"/>
          </v:shape>
        </w:pict>
      </w:r>
    </w:p>
    <w:p w:rsidR="005F3993" w:rsidRDefault="005F3993" w:rsidP="006577EA">
      <w:pPr>
        <w:ind w:firstLineChars="900" w:firstLine="1890"/>
        <w:jc w:val="center"/>
      </w:pP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137" type="#_x0000_t202" style="position:absolute;left:0;text-align:left;margin-left:318pt;margin-top:14pt;width:153pt;height:25.25pt;z-index:251780096">
            <v:textbox>
              <w:txbxContent>
                <w:p w:rsidR="00113169" w:rsidRDefault="00113169" w:rsidP="00113169">
                  <w:r>
                    <w:rPr>
                      <w:rFonts w:hint="eastAsia"/>
                    </w:rPr>
                    <w:t>申办者、</w:t>
                  </w:r>
                  <w:r w:rsidR="00CD044E">
                    <w:rPr>
                      <w:rFonts w:hint="eastAsia"/>
                    </w:rPr>
                    <w:t>主要研究者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5" o:spid="_x0000_s1059" type="#_x0000_t109" style="position:absolute;left:0;text-align:left;margin-left:81.7pt;margin-top:14pt;width:207pt;height:28pt;z-index:251704320;v-text-anchor:middle">
            <v:textbox style="mso-next-textbox:#AutoShape 15" inset=",0,,0">
              <w:txbxContent>
                <w:p w:rsidR="00EB04AE" w:rsidRDefault="00EB04AE" w:rsidP="00EB04AE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确定试验方案、</w:t>
                  </w:r>
                  <w:r>
                    <w:rPr>
                      <w:rFonts w:hint="eastAsia"/>
                    </w:rPr>
                    <w:t>CRF</w:t>
                  </w:r>
                  <w:r>
                    <w:rPr>
                      <w:rFonts w:hint="eastAsia"/>
                    </w:rPr>
                    <w:t>、知情同意书</w:t>
                  </w:r>
                </w:p>
              </w:txbxContent>
            </v:textbox>
          </v:shape>
        </w:pict>
      </w:r>
    </w:p>
    <w:p w:rsidR="001D1C9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187" type="#_x0000_t32" style="position:absolute;left:0;text-align:left;margin-left:46.9pt;margin-top:12.45pt;width:34.8pt;height:0;z-index:251828224" o:connectortype="straight"/>
        </w:pict>
      </w:r>
      <w:r>
        <w:rPr>
          <w:noProof/>
        </w:rPr>
        <w:pict>
          <v:shape id="_x0000_s1191" type="#_x0000_t32" style="position:absolute;left:0;text-align:left;margin-left:288.7pt;margin-top:12.45pt;width:22.55pt;height:0;z-index:251832320" o:connectortype="straight">
            <v:stroke endarrow="block"/>
          </v:shape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084" type="#_x0000_t32" style="position:absolute;left:0;text-align:left;margin-left:186.05pt;margin-top:10.8pt;width:.05pt;height:16.5pt;z-index:251728896" o:connectortype="straight">
            <v:stroke endarrow="block"/>
          </v:shape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140" type="#_x0000_t202" style="position:absolute;left:0;text-align:left;margin-left:318pt;margin-top:14.3pt;width:153pt;height:26.2pt;z-index:251783168">
            <v:textbox>
              <w:txbxContent>
                <w:p w:rsidR="005A4DA1" w:rsidRDefault="000A6142" w:rsidP="005A4DA1">
                  <w:r>
                    <w:rPr>
                      <w:rFonts w:hint="eastAsia"/>
                    </w:rPr>
                    <w:t>专业秘书、主要研究者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-5.6pt;margin-top:.85pt;width:25.5pt;height:98.1pt;z-index:251781120" strokecolor="black [3213]">
            <v:textbox>
              <w:txbxContent>
                <w:p w:rsidR="00333E5C" w:rsidRPr="00C41D64" w:rsidRDefault="001D1D1E" w:rsidP="005A4DA1">
                  <w:pPr>
                    <w:jc w:val="center"/>
                    <w:rPr>
                      <w:sz w:val="28"/>
                      <w:szCs w:val="28"/>
                    </w:rPr>
                  </w:pPr>
                  <w:r w:rsidRPr="00C41D64">
                    <w:rPr>
                      <w:rFonts w:hint="eastAsia"/>
                      <w:sz w:val="28"/>
                      <w:szCs w:val="28"/>
                    </w:rPr>
                    <w:t xml:space="preserve">2 </w:t>
                  </w:r>
                </w:p>
                <w:p w:rsidR="00333E5C" w:rsidRPr="00C41D64" w:rsidRDefault="00113169" w:rsidP="005A4DA1">
                  <w:pPr>
                    <w:jc w:val="center"/>
                    <w:rPr>
                      <w:sz w:val="28"/>
                      <w:szCs w:val="28"/>
                    </w:rPr>
                  </w:pPr>
                  <w:r w:rsidRPr="00C41D64">
                    <w:rPr>
                      <w:rFonts w:hint="eastAsia"/>
                      <w:sz w:val="28"/>
                      <w:szCs w:val="28"/>
                    </w:rPr>
                    <w:t>申</w:t>
                  </w:r>
                </w:p>
                <w:p w:rsidR="00113169" w:rsidRPr="00C41D64" w:rsidRDefault="00113169" w:rsidP="005A4DA1">
                  <w:pPr>
                    <w:jc w:val="center"/>
                    <w:rPr>
                      <w:sz w:val="28"/>
                      <w:szCs w:val="28"/>
                    </w:rPr>
                  </w:pPr>
                  <w:r w:rsidRPr="00C41D64">
                    <w:rPr>
                      <w:rFonts w:hint="eastAsia"/>
                      <w:sz w:val="28"/>
                      <w:szCs w:val="28"/>
                    </w:rPr>
                    <w:t>请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0" o:spid="_x0000_s1060" type="#_x0000_t109" style="position:absolute;left:0;text-align:left;margin-left:81.7pt;margin-top:14.3pt;width:207pt;height:33.5pt;z-index:251705344;mso-position-horizontal-relative:margin;v-text-anchor:middle">
            <v:textbox inset=",0,,0">
              <w:txbxContent>
                <w:p w:rsidR="00EB04AE" w:rsidRDefault="005A4DA1" w:rsidP="00EB04AE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填写审批表和伦理审查申请表</w:t>
                  </w:r>
                  <w:r w:rsidR="00EB04AE">
                    <w:rPr>
                      <w:rFonts w:hint="eastAsia"/>
                    </w:rPr>
                    <w:t>、</w:t>
                  </w:r>
                </w:p>
              </w:txbxContent>
            </v:textbox>
            <w10:wrap anchorx="margin"/>
          </v:shape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197" type="#_x0000_t32" style="position:absolute;left:0;text-align:left;margin-left:49.3pt;margin-top:14.6pt;width:30.85pt;height:0;z-index:251838464" o:connectortype="straight"/>
        </w:pict>
      </w:r>
      <w:r>
        <w:rPr>
          <w:noProof/>
        </w:rPr>
        <w:pict>
          <v:shape id="_x0000_s1196" type="#_x0000_t32" style="position:absolute;left:0;text-align:left;margin-left:49.3pt;margin-top:14.6pt;width:0;height:54.75pt;z-index:251837440" o:connectortype="straight"/>
        </w:pict>
      </w:r>
      <w:r>
        <w:rPr>
          <w:noProof/>
        </w:rPr>
        <w:pict>
          <v:shape id="_x0000_s1192" type="#_x0000_t32" style="position:absolute;left:0;text-align:left;margin-left:290.2pt;margin-top:14.45pt;width:22.55pt;height:0;z-index:251833344" o:connectortype="straight">
            <v:stroke endarrow="block"/>
          </v:shape>
        </w:pict>
      </w:r>
    </w:p>
    <w:p w:rsidR="00EB04AE" w:rsidRDefault="00EB04AE" w:rsidP="006577EA">
      <w:pPr>
        <w:ind w:firstLineChars="900" w:firstLine="1890"/>
        <w:jc w:val="center"/>
      </w:pP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195" type="#_x0000_t32" style="position:absolute;left:0;text-align:left;margin-left:21.4pt;margin-top:11.8pt;width:25.85pt;height:0;z-index:251836416" o:connectortype="straight"/>
        </w:pict>
      </w:r>
      <w:r>
        <w:rPr>
          <w:noProof/>
        </w:rPr>
        <w:pict>
          <v:shape id="_x0000_s1141" type="#_x0000_t32" style="position:absolute;left:0;text-align:left;margin-left:182.25pt;margin-top:1pt;width:0;height:20.15pt;z-index:251784192" o:connectortype="straight">
            <v:stroke endarrow="block"/>
          </v:shape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063" type="#_x0000_t109" style="position:absolute;left:0;text-align:left;margin-left:81.35pt;margin-top:6.3pt;width:207.35pt;height:24.75pt;z-index:251708416;mso-position-horizontal-relative:margin;v-text-anchor:middle">
            <v:textbox inset=",0,,0">
              <w:txbxContent>
                <w:p w:rsidR="00EB04AE" w:rsidRDefault="005A4DA1" w:rsidP="0068454B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审批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33" type="#_x0000_t202" style="position:absolute;left:0;text-align:left;margin-left:317.25pt;margin-top:6.3pt;width:156.95pt;height:24.75pt;z-index:251777024">
            <v:textbox>
              <w:txbxContent>
                <w:p w:rsidR="00D2525D" w:rsidRDefault="00113169" w:rsidP="00CD044E">
                  <w:pPr>
                    <w:jc w:val="left"/>
                  </w:pPr>
                  <w:r>
                    <w:rPr>
                      <w:rFonts w:hint="eastAsia"/>
                    </w:rPr>
                    <w:t>机构</w:t>
                  </w:r>
                  <w:r w:rsidR="00CD044E">
                    <w:rPr>
                      <w:rFonts w:hint="eastAsia"/>
                    </w:rPr>
                    <w:t>办主任、伦理委员会</w:t>
                  </w:r>
                  <w:r w:rsidR="00CD044E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084070" cy="319961"/>
                        <wp:effectExtent l="0" t="0" r="0" b="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070" cy="319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、机构办主任</w:t>
                  </w:r>
                </w:p>
              </w:txbxContent>
            </v:textbox>
          </v:shape>
        </w:pict>
      </w:r>
    </w:p>
    <w:p w:rsidR="001D1C9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198" type="#_x0000_t32" style="position:absolute;left:0;text-align:left;margin-left:49.3pt;margin-top:6.9pt;width:32.05pt;height:.05pt;z-index:251839488" o:connectortype="straight"/>
        </w:pict>
      </w:r>
      <w:r>
        <w:rPr>
          <w:noProof/>
        </w:rPr>
        <w:pict>
          <v:shape id="_x0000_s1086" type="#_x0000_t32" style="position:absolute;left:0;text-align:left;margin-left:185.95pt;margin-top:15.45pt;width:.05pt;height:14.65pt;z-index:251730944" o:connectortype="straight">
            <v:stroke endarrow="block"/>
          </v:shape>
        </w:pict>
      </w:r>
      <w:r>
        <w:rPr>
          <w:noProof/>
        </w:rPr>
        <w:pict>
          <v:shape id="_x0000_s1274" type="#_x0000_t32" style="position:absolute;left:0;text-align:left;margin-left:288.7pt;margin-top:6.9pt;width:22.55pt;height:0;z-index:251915264" o:connectortype="straight">
            <v:stroke endarrow="block"/>
          </v:shape>
        </w:pict>
      </w:r>
    </w:p>
    <w:p w:rsidR="00EB04AE" w:rsidRDefault="00EB04AE" w:rsidP="00CD044E"/>
    <w:p w:rsidR="001D1C9E" w:rsidRDefault="009D5101" w:rsidP="006577EA">
      <w:pPr>
        <w:ind w:firstLineChars="900" w:firstLine="1890"/>
        <w:jc w:val="center"/>
      </w:pPr>
      <w:r>
        <w:rPr>
          <w:noProof/>
        </w:rPr>
        <w:pict>
          <v:shape id="AutoShape 16" o:spid="_x0000_s1061" type="#_x0000_t109" style="position:absolute;left:0;text-align:left;margin-left:315.95pt;margin-top:7.05pt;width:158.25pt;height:24.9pt;z-index:251706368;mso-position-horizontal-relative:margin;v-text-anchor:middle">
            <v:textbox inset=",0,,0">
              <w:txbxContent>
                <w:p w:rsidR="00EB04AE" w:rsidRPr="007800D8" w:rsidRDefault="007800D8" w:rsidP="007800D8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专业主任、</w:t>
                  </w:r>
                  <w:r w:rsidR="0081723E">
                    <w:rPr>
                      <w:rFonts w:hint="eastAsia"/>
                    </w:rPr>
                    <w:t>PI</w:t>
                  </w:r>
                  <w:r w:rsidR="00CD044E">
                    <w:rPr>
                      <w:rFonts w:hint="eastAsia"/>
                    </w:rPr>
                    <w:t>、申办</w:t>
                  </w:r>
                  <w:r w:rsidR="00333E5C">
                    <w:rPr>
                      <w:rFonts w:hint="eastAsia"/>
                    </w:rPr>
                    <w:t>者</w:t>
                  </w:r>
                  <w:r w:rsidR="0081723E">
                    <w:rPr>
                      <w:rFonts w:hint="eastAsia"/>
                    </w:rPr>
                    <w:t>、</w:t>
                  </w:r>
                  <w:r w:rsidR="007607C4">
                    <w:rPr>
                      <w:rFonts w:hint="eastAsia"/>
                    </w:rPr>
                    <w:t>机构办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AutoShape 19" o:spid="_x0000_s1065" type="#_x0000_t109" style="position:absolute;left:0;text-align:left;margin-left:80.15pt;margin-top:7.05pt;width:208.55pt;height:24.9pt;z-index:251710464;v-text-anchor:middle">
            <v:textbox inset=",0,,0">
              <w:txbxContent>
                <w:p w:rsidR="00603BB2" w:rsidRDefault="00294023" w:rsidP="00603BB2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起草</w:t>
                  </w:r>
                  <w:r w:rsidR="00EB04AE">
                    <w:rPr>
                      <w:rFonts w:hint="eastAsia"/>
                    </w:rPr>
                    <w:t>合同</w:t>
                  </w:r>
                </w:p>
              </w:txbxContent>
            </v:textbox>
          </v:shape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143" type="#_x0000_t202" style="position:absolute;left:0;text-align:left;margin-left:-7.1pt;margin-top:6.25pt;width:33pt;height:163pt;z-index:251786240" strokecolor="black [3213]">
            <v:textbox>
              <w:txbxContent>
                <w:p w:rsidR="007800D8" w:rsidRPr="00C41D64" w:rsidRDefault="00C41D64" w:rsidP="007800D8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3</w:t>
                  </w:r>
                  <w:r w:rsidR="007800D8" w:rsidRPr="00C41D64">
                    <w:rPr>
                      <w:rFonts w:asciiTheme="minorEastAsia" w:hAnsiTheme="minorEastAsia" w:hint="eastAsia"/>
                      <w:sz w:val="28"/>
                      <w:szCs w:val="28"/>
                    </w:rPr>
                    <w:t>签订合同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32" style="position:absolute;left:0;text-align:left;margin-left:46.9pt;margin-top:6.25pt;width:.35pt;height:158pt;z-index:251845632" o:connectortype="straight"/>
        </w:pict>
      </w:r>
      <w:r>
        <w:rPr>
          <w:noProof/>
        </w:rPr>
        <w:pict>
          <v:shape id="_x0000_s1202" type="#_x0000_t32" style="position:absolute;left:0;text-align:left;margin-left:47.25pt;margin-top:6.4pt;width:32.4pt;height:0;z-index:251843584" o:connectortype="straight"/>
        </w:pict>
      </w:r>
      <w:r>
        <w:rPr>
          <w:noProof/>
        </w:rPr>
        <w:pict>
          <v:shape id="_x0000_s1193" type="#_x0000_t32" style="position:absolute;left:0;text-align:left;margin-left:288.9pt;margin-top:6.25pt;width:20.1pt;height:.15pt;z-index:251834368" o:connectortype="straight">
            <v:stroke endarrow="block"/>
          </v:shape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088" type="#_x0000_t32" style="position:absolute;left:0;text-align:left;margin-left:185.8pt;margin-top:.75pt;width:.05pt;height:16.5pt;z-index:251732992" o:connectortype="straight">
            <v:stroke endarrow="block"/>
          </v:shape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205" type="#_x0000_t32" style="position:absolute;left:0;text-align:left;margin-left:49.3pt;margin-top:15.35pt;width:29.9pt;height:.05pt;flip:y;z-index:251846656" o:connectortype="straight"/>
        </w:pict>
      </w:r>
      <w:r>
        <w:rPr>
          <w:noProof/>
        </w:rPr>
        <w:pict>
          <v:shape id="_x0000_s1280" type="#_x0000_t202" style="position:absolute;left:0;text-align:left;margin-left:314.45pt;margin-top:2pt;width:156.55pt;height:24.75pt;z-index:251921408">
            <v:textbox>
              <w:txbxContent>
                <w:p w:rsidR="000A6142" w:rsidRDefault="000A6142" w:rsidP="000A6142">
                  <w:pPr>
                    <w:jc w:val="left"/>
                  </w:pPr>
                  <w:r>
                    <w:rPr>
                      <w:rFonts w:hint="eastAsia"/>
                    </w:rPr>
                    <w:t>机构办主任、</w:t>
                  </w:r>
                  <w:r w:rsidR="007607C4">
                    <w:rPr>
                      <w:rFonts w:hint="eastAsia"/>
                    </w:rPr>
                    <w:t>PI</w:t>
                  </w:r>
                  <w:r>
                    <w:rPr>
                      <w:rFonts w:hint="eastAsia"/>
                    </w:rPr>
                    <w:t>、申办者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084070" cy="319961"/>
                        <wp:effectExtent l="0" t="0" r="0" b="0"/>
                        <wp:docPr id="9" name="图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070" cy="319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、机构办主任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32" style="position:absolute;left:0;text-align:left;margin-left:287.95pt;margin-top:15.35pt;width:25.55pt;height:.05pt;z-index:251922432" o:connectortype="straight">
            <v:stroke endarrow="block"/>
          </v:shape>
        </w:pict>
      </w:r>
      <w:r>
        <w:rPr>
          <w:noProof/>
        </w:rPr>
        <w:pict>
          <v:shape id="_x0000_s1066" type="#_x0000_t109" style="position:absolute;left:0;text-align:left;margin-left:79.65pt;margin-top:2pt;width:209.05pt;height:24.75pt;z-index:251711488;v-text-anchor:middle" strokeweight="1pt">
            <v:textbox inset=",0,,0">
              <w:txbxContent>
                <w:p w:rsidR="00EB04AE" w:rsidRDefault="000A6142" w:rsidP="006C1B92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机构办确认</w:t>
                  </w:r>
                </w:p>
              </w:txbxContent>
            </v:textbox>
          </v:shape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090" type="#_x0000_t32" style="position:absolute;left:0;text-align:left;margin-left:185.3pt;margin-top:10.95pt;width:.5pt;height:15.8pt;flip:x;z-index:251735040" o:connectortype="straight">
            <v:stroke endarrow="block"/>
          </v:shape>
        </w:pict>
      </w:r>
    </w:p>
    <w:p w:rsidR="001D1C9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144" type="#_x0000_t109" style="position:absolute;left:0;text-align:left;margin-left:315.95pt;margin-top:12.1pt;width:151.3pt;height:23.4pt;z-index:251787264;mso-position-horizontal-relative:margin;v-text-anchor:middle">
            <v:textbox inset=",0,,0">
              <w:txbxContent>
                <w:p w:rsidR="007800D8" w:rsidRPr="007800D8" w:rsidRDefault="007800D8" w:rsidP="007800D8">
                  <w:pPr>
                    <w:spacing w:line="276" w:lineRule="auto"/>
                  </w:pPr>
                  <w:r>
                    <w:rPr>
                      <w:rFonts w:hint="eastAsia"/>
                    </w:rPr>
                    <w:t>机构负责人、机构办</w:t>
                  </w:r>
                  <w:r w:rsidR="00B12D02">
                    <w:rPr>
                      <w:rFonts w:hint="eastAsia"/>
                    </w:rPr>
                    <w:t>、申办</w:t>
                  </w:r>
                  <w:r w:rsidR="00333E5C">
                    <w:rPr>
                      <w:rFonts w:hint="eastAsia"/>
                    </w:rPr>
                    <w:t>者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8" type="#_x0000_t109" style="position:absolute;left:0;text-align:left;margin-left:81.35pt;margin-top:12.1pt;width:207.55pt;height:23.4pt;z-index:251713536;v-text-anchor:middle">
            <v:textbox inset=",0,,0">
              <w:txbxContent>
                <w:p w:rsidR="00EB04AE" w:rsidRDefault="00EB04AE" w:rsidP="006C1B92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机构负责人确认</w:t>
                  </w:r>
                </w:p>
              </w:txbxContent>
            </v:textbox>
          </v:shape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203" type="#_x0000_t32" style="position:absolute;left:0;text-align:left;margin-left:25.9pt;margin-top:9.15pt;width:21.35pt;height:.05pt;z-index:251844608" o:connectortype="straight"/>
        </w:pict>
      </w:r>
      <w:r>
        <w:rPr>
          <w:noProof/>
        </w:rPr>
        <w:pict>
          <v:shape id="_x0000_s1206" type="#_x0000_t32" style="position:absolute;left:0;text-align:left;margin-left:49.3pt;margin-top:9.3pt;width:32.4pt;height:.05pt;flip:y;z-index:251847680" o:connectortype="straight"/>
        </w:pict>
      </w:r>
      <w:r>
        <w:rPr>
          <w:noProof/>
        </w:rPr>
        <w:pict>
          <v:shape id="_x0000_s1194" type="#_x0000_t32" style="position:absolute;left:0;text-align:left;margin-left:288.9pt;margin-top:9.2pt;width:20.85pt;height:.05pt;z-index:251835392" o:connectortype="straight">
            <v:stroke endarrow="block"/>
          </v:shape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091" type="#_x0000_t32" style="position:absolute;left:0;text-align:left;margin-left:186.15pt;margin-top:1.9pt;width:0;height:15.55pt;z-index:251736064" o:connectortype="straight">
            <v:stroke endarrow="block"/>
          </v:shape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207" type="#_x0000_t32" style="position:absolute;left:0;text-align:left;margin-left:49.3pt;margin-top:14.7pt;width:30.85pt;height:.05pt;z-index:251848704" o:connectortype="straight"/>
        </w:pict>
      </w:r>
      <w:r>
        <w:rPr>
          <w:noProof/>
        </w:rPr>
        <w:pict>
          <v:shape id="_x0000_s1277" type="#_x0000_t109" style="position:absolute;left:0;text-align:left;margin-left:315.95pt;margin-top:2.25pt;width:155.05pt;height:23.4pt;z-index:251918336;mso-position-horizontal-relative:margin;v-text-anchor:middle">
            <v:textbox inset=",0,,0">
              <w:txbxContent>
                <w:p w:rsidR="000A6142" w:rsidRPr="007800D8" w:rsidRDefault="000A6142" w:rsidP="000A6142">
                  <w:pPr>
                    <w:spacing w:line="276" w:lineRule="auto"/>
                  </w:pPr>
                  <w:r>
                    <w:rPr>
                      <w:rFonts w:hint="eastAsia"/>
                    </w:rPr>
                    <w:t>机构</w:t>
                  </w:r>
                  <w:r w:rsidR="007607C4">
                    <w:rPr>
                      <w:rFonts w:hint="eastAsia"/>
                    </w:rPr>
                    <w:t>负责人</w:t>
                  </w:r>
                  <w:r>
                    <w:rPr>
                      <w:rFonts w:hint="eastAsia"/>
                    </w:rPr>
                    <w:t>、申办</w:t>
                  </w:r>
                  <w:r w:rsidR="00333E5C">
                    <w:rPr>
                      <w:rFonts w:hint="eastAsia"/>
                    </w:rPr>
                    <w:t>者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9" type="#_x0000_t109" style="position:absolute;left:0;text-align:left;margin-left:79.3pt;margin-top:2.25pt;width:207.9pt;height:23.4pt;z-index:251714560;v-text-anchor:middle">
            <v:textbox inset=",0,,0">
              <w:txbxContent>
                <w:p w:rsidR="00EB04AE" w:rsidRDefault="00EB04AE" w:rsidP="006C1B92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签</w:t>
                  </w:r>
                  <w:r w:rsidR="000A6142">
                    <w:rPr>
                      <w:rFonts w:hint="eastAsia"/>
                    </w:rPr>
                    <w:t>署</w:t>
                  </w:r>
                  <w:r>
                    <w:rPr>
                      <w:rFonts w:hint="eastAsia"/>
                    </w:rPr>
                    <w:t>合同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32" style="position:absolute;left:0;text-align:left;margin-left:285.7pt;margin-top:14.75pt;width:24.05pt;height:.05pt;z-index:251919360" o:connectortype="straight">
            <v:stroke endarrow="block"/>
          </v:shape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096" type="#_x0000_t32" style="position:absolute;left:0;text-align:left;margin-left:185.85pt;margin-top:10.05pt;width:.05pt;height:16.5pt;z-index:251741184" o:connectortype="straight">
            <v:stroke endarrow="block"/>
          </v:shape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276" type="#_x0000_t109" style="position:absolute;left:0;text-align:left;margin-left:315.95pt;margin-top:9.8pt;width:155.05pt;height:23.4pt;z-index:251917312;mso-position-horizontal-relative:margin;v-text-anchor:middle">
            <v:textbox inset=",0,,0">
              <w:txbxContent>
                <w:p w:rsidR="00CD044E" w:rsidRPr="007800D8" w:rsidRDefault="00CD044E" w:rsidP="00CD044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机构办、</w:t>
                  </w:r>
                  <w:r w:rsidR="001D1D1E">
                    <w:rPr>
                      <w:rFonts w:hint="eastAsia"/>
                    </w:rPr>
                    <w:t>PI</w:t>
                  </w:r>
                  <w:r w:rsidR="000A6142">
                    <w:rPr>
                      <w:rFonts w:hint="eastAsia"/>
                    </w:rPr>
                    <w:t>、财务处、</w:t>
                  </w:r>
                  <w:r>
                    <w:rPr>
                      <w:rFonts w:hint="eastAsia"/>
                    </w:rPr>
                    <w:t>申办</w:t>
                  </w:r>
                  <w:r w:rsidR="00333E5C">
                    <w:rPr>
                      <w:rFonts w:hint="eastAsia"/>
                    </w:rPr>
                    <w:t>者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0" type="#_x0000_t109" style="position:absolute;left:0;text-align:left;margin-left:80.8pt;margin-top:9.8pt;width:207.9pt;height:25.5pt;z-index:251715584;v-text-anchor:middle">
            <v:textbox inset=",0,,0">
              <w:txbxContent>
                <w:p w:rsidR="00EB04AE" w:rsidRDefault="00EB04AE" w:rsidP="006C1B92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机构办</w:t>
                  </w:r>
                  <w:r w:rsidR="006C1B92">
                    <w:rPr>
                      <w:rFonts w:hint="eastAsia"/>
                    </w:rPr>
                    <w:t>与申办方</w:t>
                  </w:r>
                  <w:r w:rsidR="000379D4">
                    <w:rPr>
                      <w:rFonts w:hint="eastAsia"/>
                    </w:rPr>
                    <w:t>完成合同存档</w:t>
                  </w:r>
                </w:p>
              </w:txbxContent>
            </v:textbox>
          </v:shape>
        </w:pict>
      </w:r>
    </w:p>
    <w:p w:rsidR="00EB04AE" w:rsidRDefault="009D5101" w:rsidP="006577EA">
      <w:pPr>
        <w:ind w:firstLineChars="900" w:firstLine="1890"/>
        <w:jc w:val="center"/>
      </w:pPr>
      <w:r>
        <w:rPr>
          <w:noProof/>
        </w:rPr>
        <w:pict>
          <v:shape id="_x0000_s1208" type="#_x0000_t32" style="position:absolute;left:0;text-align:left;margin-left:47.25pt;margin-top:8.45pt;width:32.9pt;height:0;z-index:251849728" o:connectortype="straight"/>
        </w:pict>
      </w:r>
      <w:r>
        <w:rPr>
          <w:noProof/>
        </w:rPr>
        <w:pict>
          <v:shape id="_x0000_s1279" type="#_x0000_t32" style="position:absolute;left:0;text-align:left;margin-left:287.95pt;margin-top:8.4pt;width:23.3pt;height:0;z-index:251920384" o:connectortype="straight">
            <v:stroke endarrow="block"/>
          </v:shape>
        </w:pict>
      </w:r>
    </w:p>
    <w:p w:rsidR="00EB04AE" w:rsidRDefault="00EB04AE" w:rsidP="006577EA">
      <w:pPr>
        <w:ind w:firstLineChars="900" w:firstLine="1890"/>
        <w:jc w:val="center"/>
      </w:pPr>
    </w:p>
    <w:p w:rsidR="00EB04AE" w:rsidRDefault="00EB04AE" w:rsidP="006577EA">
      <w:pPr>
        <w:ind w:firstLineChars="900" w:firstLine="1890"/>
        <w:jc w:val="center"/>
      </w:pPr>
    </w:p>
    <w:p w:rsidR="00EB04AE" w:rsidRDefault="00EB04AE" w:rsidP="006577EA">
      <w:pPr>
        <w:ind w:firstLineChars="900" w:firstLine="1890"/>
        <w:jc w:val="center"/>
      </w:pPr>
    </w:p>
    <w:p w:rsidR="00EB04AE" w:rsidRDefault="00EB04AE" w:rsidP="005F3993"/>
    <w:p w:rsidR="00332F55" w:rsidRPr="00F16792" w:rsidRDefault="009D5101" w:rsidP="00332F55">
      <w:pPr>
        <w:ind w:firstLineChars="745" w:firstLine="1564"/>
        <w:rPr>
          <w:b/>
          <w:sz w:val="32"/>
          <w:szCs w:val="32"/>
        </w:rPr>
      </w:pPr>
      <w:r w:rsidRPr="009D5101">
        <w:rPr>
          <w:noProof/>
        </w:rPr>
        <w:lastRenderedPageBreak/>
        <w:pict>
          <v:shape id="_x0000_s1253" type="#_x0000_t202" style="position:absolute;left:0;text-align:left;margin-left:-45pt;margin-top:20.85pt;width:90pt;height:36.75pt;z-index:251894784" strokecolor="white [3212]">
            <v:textbox>
              <w:txbxContent>
                <w:p w:rsidR="00D67783" w:rsidRPr="00EC2195" w:rsidRDefault="00D67783" w:rsidP="00D67783">
                  <w:pPr>
                    <w:rPr>
                      <w:rFonts w:ascii="隶书" w:eastAsia="隶书"/>
                      <w:b/>
                      <w:sz w:val="30"/>
                      <w:szCs w:val="30"/>
                    </w:rPr>
                  </w:pPr>
                  <w:r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项目过程</w:t>
                  </w:r>
                </w:p>
              </w:txbxContent>
            </v:textbox>
          </v:shape>
        </w:pict>
      </w:r>
      <w:r w:rsidRPr="009D5101">
        <w:rPr>
          <w:noProof/>
        </w:rPr>
        <w:pict>
          <v:shape id="_x0000_s1227" type="#_x0000_t202" style="position:absolute;left:0;text-align:left;margin-left:320.25pt;margin-top:23.1pt;width:105pt;height:36.75pt;z-index:251868160" strokecolor="white [3212]">
            <v:textbox>
              <w:txbxContent>
                <w:p w:rsidR="00332F55" w:rsidRPr="00EC2195" w:rsidRDefault="00332F55" w:rsidP="00332F55">
                  <w:pPr>
                    <w:rPr>
                      <w:b/>
                      <w:sz w:val="30"/>
                      <w:szCs w:val="30"/>
                    </w:rPr>
                  </w:pPr>
                  <w:r w:rsidRPr="00EC2195"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岗位责任</w:t>
                  </w:r>
                  <w:r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人</w:t>
                  </w:r>
                  <w:r w:rsidRPr="00EC2195">
                    <w:rPr>
                      <w:rFonts w:hint="eastAsia"/>
                      <w:b/>
                      <w:sz w:val="30"/>
                      <w:szCs w:val="30"/>
                    </w:rPr>
                    <w:t>人</w:t>
                  </w:r>
                </w:p>
              </w:txbxContent>
            </v:textbox>
          </v:shape>
        </w:pict>
      </w:r>
      <w:r w:rsidRPr="009D5101">
        <w:rPr>
          <w:noProof/>
        </w:rPr>
        <w:pict>
          <v:shape id="_x0000_s1226" type="#_x0000_t202" style="position:absolute;left:0;text-align:left;margin-left:108.75pt;margin-top:20.85pt;width:90pt;height:36.75pt;z-index:251867136" strokecolor="white [3212]">
            <v:textbox>
              <w:txbxContent>
                <w:p w:rsidR="00332F55" w:rsidRPr="00EC2195" w:rsidRDefault="00332F55" w:rsidP="00332F55">
                  <w:pPr>
                    <w:rPr>
                      <w:rFonts w:ascii="隶书" w:eastAsia="隶书"/>
                      <w:b/>
                      <w:sz w:val="30"/>
                      <w:szCs w:val="30"/>
                    </w:rPr>
                  </w:pPr>
                  <w:r w:rsidRPr="00EC2195"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运行流程</w:t>
                  </w:r>
                </w:p>
                <w:p w:rsidR="00332F55" w:rsidRDefault="00332F55" w:rsidP="00332F55"/>
              </w:txbxContent>
            </v:textbox>
          </v:shape>
        </w:pict>
      </w:r>
    </w:p>
    <w:p w:rsidR="00332F55" w:rsidRDefault="00332F55" w:rsidP="006577EA">
      <w:pPr>
        <w:jc w:val="center"/>
      </w:pPr>
    </w:p>
    <w:p w:rsidR="00332F55" w:rsidRDefault="00332F55" w:rsidP="006577EA">
      <w:pPr>
        <w:jc w:val="center"/>
      </w:pPr>
    </w:p>
    <w:p w:rsidR="00A542E7" w:rsidRPr="00F16792" w:rsidRDefault="009D5101" w:rsidP="006577EA">
      <w:pPr>
        <w:jc w:val="center"/>
      </w:pPr>
      <w:r>
        <w:rPr>
          <w:noProof/>
        </w:rPr>
        <w:pict>
          <v:shape id="_x0000_s1027" type="#_x0000_t202" style="position:absolute;left:0;text-align:left;margin-left:69.75pt;margin-top:13.65pt;width:204pt;height:23.55pt;z-index:251660288">
            <v:textbox style="mso-next-textbox:#_x0000_s1027;mso-fit-shape-to-text:t">
              <w:txbxContent>
                <w:p w:rsidR="00352A49" w:rsidRDefault="00352A49" w:rsidP="001D1D1E">
                  <w:pPr>
                    <w:jc w:val="center"/>
                  </w:pPr>
                  <w:r>
                    <w:rPr>
                      <w:rFonts w:hint="eastAsia"/>
                    </w:rPr>
                    <w:t>制定监查计划（机构质量小组留档）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46" type="#_x0000_t202" style="position:absolute;left:0;text-align:left;margin-left:303.75pt;margin-top:13.65pt;width:172.3pt;height:21.6pt;z-index:251789312">
            <v:textbox style="mso-next-textbox:#_x0000_s1146">
              <w:txbxContent>
                <w:p w:rsidR="00C773A8" w:rsidRDefault="00B571AC">
                  <w:r>
                    <w:rPr>
                      <w:rFonts w:hint="eastAsia"/>
                    </w:rPr>
                    <w:t>申办者、主要研究者、机构质控员</w:t>
                  </w:r>
                </w:p>
              </w:txbxContent>
            </v:textbox>
          </v:shape>
        </w:pict>
      </w:r>
      <w:r w:rsidRPr="009D5101">
        <w:rPr>
          <w:b/>
          <w:noProof/>
          <w:sz w:val="32"/>
          <w:szCs w:val="32"/>
        </w:rPr>
        <w:pict>
          <v:shape id="_x0000_s1145" type="#_x0000_t202" style="position:absolute;left:0;text-align:left;margin-left:-327.75pt;margin-top:13.65pt;width:77.25pt;height:23.55pt;z-index:251788288">
            <v:textbox style="mso-next-textbox:#_x0000_s1145">
              <w:txbxContent>
                <w:p w:rsidR="007800D8" w:rsidRDefault="007800D8" w:rsidP="007800D8">
                  <w:pPr>
                    <w:jc w:val="center"/>
                  </w:pPr>
                  <w:r>
                    <w:rPr>
                      <w:rFonts w:hint="eastAsia"/>
                    </w:rPr>
                    <w:t>试验前准备</w:t>
                  </w:r>
                </w:p>
              </w:txbxContent>
            </v:textbox>
          </v:shape>
        </w:pict>
      </w:r>
    </w:p>
    <w:p w:rsidR="009B1346" w:rsidRDefault="009D5101" w:rsidP="006577EA">
      <w:pPr>
        <w:jc w:val="center"/>
      </w:pPr>
      <w:r>
        <w:rPr>
          <w:noProof/>
        </w:rPr>
        <w:pict>
          <v:shape id="_x0000_s1272" type="#_x0000_t32" style="position:absolute;left:0;text-align:left;margin-left:36.75pt;margin-top:2.55pt;width:1.45pt;height:480.65pt;flip:x;z-index:251913216" o:connectortype="straight"/>
        </w:pict>
      </w:r>
      <w:r>
        <w:rPr>
          <w:noProof/>
        </w:rPr>
        <w:pict>
          <v:shape id="_x0000_s1217" type="#_x0000_t32" style="position:absolute;left:0;text-align:left;margin-left:275.25pt;margin-top:9.85pt;width:26.25pt;height:.05pt;z-index:251857920" o:connectortype="straight">
            <v:stroke endarrow="block"/>
          </v:shape>
        </w:pict>
      </w:r>
      <w:r>
        <w:rPr>
          <w:noProof/>
        </w:rPr>
        <w:pict>
          <v:shape id="_x0000_s1293" type="#_x0000_t32" style="position:absolute;left:0;text-align:left;margin-left:38.25pt;margin-top:2.55pt;width:31.5pt;height:.05pt;z-index:251934720" o:connectortype="straight"/>
        </w:pict>
      </w:r>
    </w:p>
    <w:p w:rsidR="00B571AC" w:rsidRDefault="009D5101" w:rsidP="006577EA">
      <w:pPr>
        <w:jc w:val="center"/>
      </w:pPr>
      <w:r>
        <w:rPr>
          <w:noProof/>
        </w:rPr>
        <w:pict>
          <v:shape id="_x0000_s1216" type="#_x0000_t32" style="position:absolute;left:0;text-align:left;margin-left:146.9pt;margin-top:6pt;width:.05pt;height:23.25pt;z-index:251856896" o:connectortype="straight">
            <v:stroke endarrow="block"/>
          </v:shape>
        </w:pict>
      </w:r>
    </w:p>
    <w:p w:rsidR="00C83532" w:rsidRDefault="009D5101" w:rsidP="006577EA">
      <w:pPr>
        <w:jc w:val="center"/>
      </w:pPr>
      <w:r>
        <w:rPr>
          <w:noProof/>
        </w:rPr>
        <w:pict>
          <v:shape id="_x0000_s1034" type="#_x0000_t32" style="position:absolute;left:0;text-align:left;margin-left:-135.1pt;margin-top:7.95pt;width:0;height:18.6pt;z-index:251673600" o:connectortype="straight">
            <v:stroke endarrow="block"/>
          </v:shape>
        </w:pict>
      </w:r>
    </w:p>
    <w:p w:rsidR="00C83532" w:rsidRDefault="009D5101" w:rsidP="006577EA">
      <w:pPr>
        <w:jc w:val="center"/>
      </w:pPr>
      <w:r>
        <w:rPr>
          <w:noProof/>
        </w:rPr>
        <w:pict>
          <v:shape id="_x0000_s1147" type="#_x0000_t202" style="position:absolute;left:0;text-align:left;margin-left:307.5pt;margin-top:11pt;width:84.95pt;height:23.55pt;z-index:251790336">
            <v:textbox style="mso-next-textbox:#_x0000_s1147">
              <w:txbxContent>
                <w:p w:rsidR="00C773A8" w:rsidRDefault="00B571AC" w:rsidP="00C773A8">
                  <w:r>
                    <w:rPr>
                      <w:rFonts w:hint="eastAsia"/>
                    </w:rPr>
                    <w:t>机构质控员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69.75pt;margin-top:4.5pt;width:204pt;height:30pt;z-index:251662336">
            <v:textbox>
              <w:txbxContent>
                <w:p w:rsidR="00352A49" w:rsidRDefault="00352A49" w:rsidP="001D1D1E">
                  <w:pPr>
                    <w:jc w:val="center"/>
                  </w:pPr>
                  <w:r>
                    <w:rPr>
                      <w:rFonts w:hint="eastAsia"/>
                    </w:rPr>
                    <w:t>制定内部检查计划</w:t>
                  </w:r>
                </w:p>
              </w:txbxContent>
            </v:textbox>
            <w10:wrap type="square"/>
          </v:shape>
        </w:pict>
      </w:r>
    </w:p>
    <w:p w:rsidR="00C83532" w:rsidRDefault="009D5101" w:rsidP="006577EA">
      <w:pPr>
        <w:jc w:val="center"/>
      </w:pPr>
      <w:r>
        <w:rPr>
          <w:noProof/>
        </w:rPr>
        <w:pict>
          <v:shape id="_x0000_s1222" type="#_x0000_t32" style="position:absolute;left:0;text-align:left;margin-left:272.25pt;margin-top:7.35pt;width:30pt;height:.05pt;z-index:251863040" o:connectortype="straight">
            <v:stroke endarrow="block"/>
          </v:shape>
        </w:pict>
      </w:r>
      <w:r>
        <w:rPr>
          <w:noProof/>
        </w:rPr>
        <w:pict>
          <v:shape id="_x0000_s1287" type="#_x0000_t32" style="position:absolute;left:0;text-align:left;margin-left:38.25pt;margin-top:2.1pt;width:29.25pt;height:0;z-index:251928576" o:connectortype="straight"/>
        </w:pict>
      </w:r>
    </w:p>
    <w:p w:rsidR="00B571AC" w:rsidRDefault="009D5101" w:rsidP="006577EA">
      <w:pPr>
        <w:jc w:val="center"/>
      </w:pPr>
      <w:r>
        <w:rPr>
          <w:noProof/>
        </w:rPr>
        <w:pict>
          <v:shape id="_x0000_s1211" type="#_x0000_t32" style="position:absolute;left:0;text-align:left;margin-left:146.95pt;margin-top:8.65pt;width:0;height:23.25pt;z-index:251851776" o:connectortype="straight">
            <v:stroke endarrow="block"/>
          </v:shape>
        </w:pict>
      </w:r>
    </w:p>
    <w:p w:rsidR="005E1C23" w:rsidRDefault="009D5101" w:rsidP="006577EA">
      <w:pPr>
        <w:jc w:val="center"/>
      </w:pPr>
      <w:r>
        <w:rPr>
          <w:noProof/>
        </w:rPr>
        <w:pict>
          <v:shape id="_x0000_s1148" type="#_x0000_t202" style="position:absolute;left:0;text-align:left;margin-left:309pt;margin-top:15.3pt;width:69pt;height:21.6pt;z-index:251791360">
            <v:textbox style="mso-next-textbox:#_x0000_s1148">
              <w:txbxContent>
                <w:p w:rsidR="00C773A8" w:rsidRDefault="00C773A8" w:rsidP="00C773A8">
                  <w:r>
                    <w:rPr>
                      <w:rFonts w:hint="eastAsia"/>
                    </w:rPr>
                    <w:t>机构秘书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-145.6pt;margin-top:3.3pt;width:.05pt;height:12pt;flip:x;z-index:251674624" o:connectortype="straight">
            <v:stroke endarrow="block"/>
          </v:shape>
        </w:pict>
      </w:r>
    </w:p>
    <w:p w:rsidR="005E1C23" w:rsidRDefault="009D5101" w:rsidP="006577EA">
      <w:pPr>
        <w:jc w:val="center"/>
      </w:pPr>
      <w:r>
        <w:rPr>
          <w:noProof/>
        </w:rPr>
        <w:pict>
          <v:shape id="_x0000_s1220" type="#_x0000_t32" style="position:absolute;left:0;text-align:left;margin-left:267pt;margin-top:13.1pt;width:36.75pt;height:.1pt;flip:y;z-index:251860992" o:connectortype="straight">
            <v:stroke endarrow="block"/>
          </v:shape>
        </w:pict>
      </w:r>
      <w:r>
        <w:rPr>
          <w:noProof/>
        </w:rPr>
        <w:pict>
          <v:shape id="_x0000_s1288" type="#_x0000_t32" style="position:absolute;left:0;text-align:left;margin-left:36.75pt;margin-top:13.1pt;width:26.25pt;height:0;z-index:251929600" o:connectortype="straight"/>
        </w:pict>
      </w:r>
      <w:r>
        <w:rPr>
          <w:noProof/>
        </w:rPr>
        <w:pict>
          <v:shape id="_x0000_s1100" type="#_x0000_t202" style="position:absolute;left:0;text-align:left;margin-left:63pt;margin-top:.7pt;width:204pt;height:29.1pt;z-index:251745280">
            <v:textbox>
              <w:txbxContent>
                <w:p w:rsidR="007722F5" w:rsidRDefault="000379D4" w:rsidP="007722F5">
                  <w:pPr>
                    <w:jc w:val="center"/>
                  </w:pPr>
                  <w:r>
                    <w:rPr>
                      <w:rFonts w:hint="eastAsia"/>
                    </w:rPr>
                    <w:t>向</w:t>
                  </w:r>
                  <w:r w:rsidR="007722F5">
                    <w:rPr>
                      <w:rFonts w:hint="eastAsia"/>
                    </w:rPr>
                    <w:t>财务处提交经费入账申请</w:t>
                  </w:r>
                </w:p>
              </w:txbxContent>
            </v:textbox>
            <w10:wrap type="square"/>
          </v:shape>
        </w:pict>
      </w:r>
    </w:p>
    <w:p w:rsidR="00B571AC" w:rsidRDefault="00B571AC" w:rsidP="006577EA">
      <w:pPr>
        <w:jc w:val="center"/>
      </w:pPr>
    </w:p>
    <w:p w:rsidR="005E1C23" w:rsidRDefault="009D5101" w:rsidP="006577EA">
      <w:pPr>
        <w:jc w:val="center"/>
      </w:pPr>
      <w:r>
        <w:rPr>
          <w:noProof/>
        </w:rPr>
        <w:pict>
          <v:shape id="_x0000_s1212" type="#_x0000_t32" style="position:absolute;left:0;text-align:left;margin-left:147pt;margin-top:1.95pt;width:0;height:23.25pt;z-index:251852800" o:connectortype="straight">
            <v:stroke endarrow="block"/>
          </v:shape>
        </w:pict>
      </w:r>
      <w:r>
        <w:rPr>
          <w:noProof/>
        </w:rPr>
        <w:pict>
          <v:shape id="_x0000_s1104" type="#_x0000_t32" style="position:absolute;left:0;text-align:left;margin-left:-145.5pt;margin-top:7.65pt;width:0;height:18.6pt;z-index:251749376" o:connectortype="straight">
            <v:stroke endarrow="block"/>
          </v:shape>
        </w:pict>
      </w:r>
    </w:p>
    <w:p w:rsidR="005E1C23" w:rsidRDefault="009D5101" w:rsidP="006577EA">
      <w:pPr>
        <w:jc w:val="center"/>
      </w:pPr>
      <w:r>
        <w:rPr>
          <w:noProof/>
        </w:rPr>
        <w:pict>
          <v:shape id="_x0000_s1029" type="#_x0000_t202" style="position:absolute;left:0;text-align:left;margin-left:63pt;margin-top:9.6pt;width:207.75pt;height:27.9pt;z-index:251664384">
            <v:textbox>
              <w:txbxContent>
                <w:p w:rsidR="00352A49" w:rsidRDefault="00352A49" w:rsidP="001D1D1E">
                  <w:pPr>
                    <w:jc w:val="center"/>
                  </w:pPr>
                  <w:r>
                    <w:rPr>
                      <w:rFonts w:hint="eastAsia"/>
                    </w:rPr>
                    <w:t>完成试验用药、资料、设备的准备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10" type="#_x0000_t202" style="position:absolute;left:0;text-align:left;margin-left:309pt;margin-top:9.6pt;width:69pt;height:21.6pt;z-index:251850752">
            <v:textbox style="mso-next-textbox:#_x0000_s1210">
              <w:txbxContent>
                <w:p w:rsidR="00332F55" w:rsidRDefault="00332F55" w:rsidP="00332F55">
                  <w:r>
                    <w:rPr>
                      <w:rFonts w:hint="eastAsia"/>
                    </w:rPr>
                    <w:t>申办者</w:t>
                  </w:r>
                </w:p>
              </w:txbxContent>
            </v:textbox>
          </v:shape>
        </w:pict>
      </w:r>
    </w:p>
    <w:p w:rsidR="00364A22" w:rsidRDefault="009D5101" w:rsidP="006577EA">
      <w:pPr>
        <w:ind w:firstLine="405"/>
        <w:jc w:val="center"/>
      </w:pPr>
      <w:r>
        <w:rPr>
          <w:noProof/>
        </w:rPr>
        <w:pict>
          <v:shape id="_x0000_s1221" type="#_x0000_t32" style="position:absolute;left:0;text-align:left;margin-left:270pt;margin-top:5.45pt;width:31.5pt;height:.05pt;z-index:251862016" o:connectortype="straight">
            <v:stroke endarrow="block"/>
          </v:shape>
        </w:pict>
      </w:r>
      <w:r>
        <w:rPr>
          <w:noProof/>
        </w:rPr>
        <w:pict>
          <v:shape id="_x0000_s1271" type="#_x0000_t202" style="position:absolute;left:0;text-align:left;margin-left:-19.5pt;margin-top:5.35pt;width:26.25pt;height:102.55pt;z-index:251912192">
            <v:textbox>
              <w:txbxContent>
                <w:p w:rsidR="00770EEB" w:rsidRPr="00333E5C" w:rsidRDefault="001D1D1E">
                  <w:pPr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 w:rsidRPr="00333E5C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4</w:t>
                  </w:r>
                  <w:r w:rsidR="00770EEB" w:rsidRPr="00333E5C">
                    <w:rPr>
                      <w:rFonts w:asciiTheme="minorEastAsia" w:hAnsiTheme="minorEastAsia" w:hint="eastAsia"/>
                      <w:sz w:val="32"/>
                      <w:szCs w:val="32"/>
                    </w:rPr>
                    <w:t>准备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32" style="position:absolute;left:0;text-align:left;margin-left:38.25pt;margin-top:5.35pt;width:24.75pt;height:.05pt;z-index:251930624" o:connectortype="straight"/>
        </w:pict>
      </w:r>
    </w:p>
    <w:p w:rsidR="00B571AC" w:rsidRDefault="009D5101" w:rsidP="006577EA">
      <w:pPr>
        <w:ind w:firstLine="405"/>
        <w:jc w:val="center"/>
      </w:pPr>
      <w:r>
        <w:rPr>
          <w:noProof/>
        </w:rPr>
        <w:pict>
          <v:shape id="_x0000_s1213" type="#_x0000_t32" style="position:absolute;left:0;text-align:left;margin-left:147pt;margin-top:6.3pt;width:0;height:23.25pt;z-index:251853824" o:connectortype="straight">
            <v:stroke endarrow="block"/>
          </v:shape>
        </w:pict>
      </w:r>
    </w:p>
    <w:p w:rsidR="00364A22" w:rsidRDefault="009D5101" w:rsidP="006577EA">
      <w:pPr>
        <w:ind w:firstLine="405"/>
        <w:jc w:val="center"/>
      </w:pPr>
      <w:r>
        <w:rPr>
          <w:noProof/>
        </w:rPr>
        <w:pict>
          <v:shape id="_x0000_s1103" type="#_x0000_t32" style="position:absolute;left:0;text-align:left;margin-left:-145.6pt;margin-top:1.95pt;width:0;height:18.6pt;z-index:251748352" o:connectortype="straight">
            <v:stroke endarrow="block"/>
          </v:shape>
        </w:pict>
      </w:r>
    </w:p>
    <w:p w:rsidR="00364A22" w:rsidRDefault="009D5101" w:rsidP="006577EA">
      <w:pPr>
        <w:ind w:firstLine="405"/>
        <w:jc w:val="center"/>
      </w:pPr>
      <w:r>
        <w:rPr>
          <w:noProof/>
        </w:rPr>
        <w:pict>
          <v:shape id="_x0000_s1149" type="#_x0000_t202" style="position:absolute;left:0;text-align:left;margin-left:307.5pt;margin-top:14.65pt;width:149.25pt;height:21.2pt;z-index:251792384">
            <v:textbox style="mso-next-textbox:#_x0000_s1149">
              <w:txbxContent>
                <w:p w:rsidR="00EE20AC" w:rsidRDefault="00EE20AC" w:rsidP="00EE20AC">
                  <w:r>
                    <w:rPr>
                      <w:rFonts w:hint="eastAsia"/>
                    </w:rPr>
                    <w:t>申办</w:t>
                  </w:r>
                  <w:r w:rsidR="00332F55">
                    <w:rPr>
                      <w:rFonts w:hint="eastAsia"/>
                    </w:rPr>
                    <w:t>者</w:t>
                  </w:r>
                  <w:r>
                    <w:rPr>
                      <w:rFonts w:hint="eastAsia"/>
                    </w:rPr>
                    <w:t>、试药管理员、机构办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32" style="position:absolute;left:0;text-align:left;margin-left:6.75pt;margin-top:14.65pt;width:30pt;height:0;z-index:251942912" o:connectortype="straight"/>
        </w:pict>
      </w:r>
      <w:r>
        <w:rPr>
          <w:noProof/>
        </w:rPr>
        <w:pict>
          <v:shape id="_x0000_s1030" type="#_x0000_t202" style="position:absolute;left:0;text-align:left;margin-left:59.25pt;margin-top:4.95pt;width:214.5pt;height:39.15pt;z-index:251666432">
            <v:textbox style="mso-next-textbox:#_x0000_s1030;mso-fit-shape-to-text:t">
              <w:txbxContent>
                <w:p w:rsidR="00352A49" w:rsidRDefault="00EE20AC" w:rsidP="004F5653">
                  <w:pPr>
                    <w:jc w:val="left"/>
                  </w:pPr>
                  <w:r>
                    <w:rPr>
                      <w:rFonts w:hint="eastAsia"/>
                    </w:rPr>
                    <w:t>完成</w:t>
                  </w:r>
                  <w:r w:rsidR="00352A49">
                    <w:rPr>
                      <w:rFonts w:hint="eastAsia"/>
                    </w:rPr>
                    <w:t>试验用药</w:t>
                  </w:r>
                  <w:r>
                    <w:rPr>
                      <w:rFonts w:hint="eastAsia"/>
                    </w:rPr>
                    <w:t>、设备准备</w:t>
                  </w:r>
                  <w:r w:rsidR="00352A49">
                    <w:rPr>
                      <w:rFonts w:hint="eastAsia"/>
                    </w:rPr>
                    <w:t>，</w:t>
                  </w:r>
                  <w:proofErr w:type="gramStart"/>
                  <w:r w:rsidR="00352A49">
                    <w:rPr>
                      <w:rFonts w:hint="eastAsia"/>
                    </w:rPr>
                    <w:t>提交盲底或</w:t>
                  </w:r>
                  <w:proofErr w:type="gramEnd"/>
                  <w:r w:rsidR="00352A49">
                    <w:rPr>
                      <w:rFonts w:hint="eastAsia"/>
                    </w:rPr>
                    <w:t>应急信件等资料</w:t>
                  </w:r>
                </w:p>
              </w:txbxContent>
            </v:textbox>
            <w10:wrap type="square"/>
          </v:shape>
        </w:pict>
      </w:r>
    </w:p>
    <w:p w:rsidR="00364A22" w:rsidRDefault="009D5101" w:rsidP="006577EA">
      <w:pPr>
        <w:ind w:firstLine="405"/>
        <w:jc w:val="center"/>
      </w:pPr>
      <w:r>
        <w:rPr>
          <w:noProof/>
        </w:rPr>
        <w:pict>
          <v:shape id="_x0000_s1219" type="#_x0000_t32" style="position:absolute;left:0;text-align:left;margin-left:273.75pt;margin-top:12.8pt;width:26.25pt;height:.05pt;z-index:251859968" o:connectortype="straight">
            <v:stroke endarrow="block"/>
          </v:shape>
        </w:pict>
      </w:r>
      <w:r>
        <w:rPr>
          <w:noProof/>
        </w:rPr>
        <w:pict>
          <v:shape id="_x0000_s1291" type="#_x0000_t32" style="position:absolute;left:0;text-align:left;margin-left:36.75pt;margin-top:6.3pt;width:23.25pt;height:.05pt;z-index:251932672" o:connectortype="straight"/>
        </w:pict>
      </w:r>
      <w:r>
        <w:rPr>
          <w:noProof/>
        </w:rPr>
        <w:pict>
          <v:shape id="_x0000_s1037" type="#_x0000_t32" style="position:absolute;left:0;text-align:left;margin-left:-204.85pt;margin-top:12.9pt;width:0;height:23.25pt;z-index:251676672" o:connectortype="straight">
            <v:stroke endarrow="block"/>
          </v:shape>
        </w:pict>
      </w:r>
    </w:p>
    <w:p w:rsidR="00364A22" w:rsidRDefault="009D5101" w:rsidP="006577EA">
      <w:pPr>
        <w:ind w:firstLine="405"/>
        <w:jc w:val="center"/>
      </w:pPr>
      <w:r>
        <w:rPr>
          <w:noProof/>
        </w:rPr>
        <w:pict>
          <v:shape id="_x0000_s1214" type="#_x0000_t32" style="position:absolute;left:0;text-align:left;margin-left:147.1pt;margin-top:12.9pt;width:0;height:23.25pt;z-index:251854848" o:connectortype="straight">
            <v:stroke endarrow="block"/>
          </v:shape>
        </w:pict>
      </w:r>
    </w:p>
    <w:p w:rsidR="00B571AC" w:rsidRDefault="00B571AC" w:rsidP="006577EA">
      <w:pPr>
        <w:ind w:firstLine="405"/>
        <w:jc w:val="center"/>
      </w:pPr>
    </w:p>
    <w:p w:rsidR="0077487F" w:rsidRDefault="009D5101" w:rsidP="006577EA">
      <w:pPr>
        <w:ind w:firstLine="405"/>
        <w:jc w:val="center"/>
      </w:pPr>
      <w:r>
        <w:rPr>
          <w:noProof/>
        </w:rPr>
        <w:pict>
          <v:shape id="_x0000_s1307" type="#_x0000_t202" style="position:absolute;left:0;text-align:left;margin-left:63.75pt;margin-top:8.7pt;width:211.5pt;height:29.8pt;z-index:251948032">
            <v:textbox style="mso-next-textbox:#_x0000_s1307">
              <w:txbxContent>
                <w:p w:rsidR="0077487F" w:rsidRDefault="0077487F" w:rsidP="0077487F">
                  <w:pPr>
                    <w:jc w:val="center"/>
                  </w:pPr>
                  <w:r>
                    <w:rPr>
                      <w:rFonts w:hint="eastAsia"/>
                    </w:rPr>
                    <w:t>试验项目协调会</w:t>
                  </w:r>
                </w:p>
              </w:txbxContent>
            </v:textbox>
            <w10:wrap type="square"/>
          </v:shape>
        </w:pict>
      </w:r>
    </w:p>
    <w:p w:rsidR="0077487F" w:rsidRDefault="009D5101" w:rsidP="006577EA">
      <w:pPr>
        <w:ind w:firstLine="405"/>
        <w:jc w:val="center"/>
      </w:pPr>
      <w:r>
        <w:rPr>
          <w:noProof/>
        </w:rPr>
        <w:pict>
          <v:shape id="_x0000_s1311" type="#_x0000_t202" style="position:absolute;left:0;text-align:left;margin-left:309pt;margin-top:1.7pt;width:136.5pt;height:21.2pt;z-index:251952128">
            <v:textbox style="mso-next-textbox:#_x0000_s1311">
              <w:txbxContent>
                <w:p w:rsidR="0077487F" w:rsidRDefault="0077487F" w:rsidP="0077487F">
                  <w:r>
                    <w:rPr>
                      <w:rFonts w:hint="eastAsia"/>
                    </w:rPr>
                    <w:t>机构办、</w:t>
                  </w:r>
                  <w:r>
                    <w:rPr>
                      <w:rFonts w:hint="eastAsia"/>
                    </w:rPr>
                    <w:t>PI</w:t>
                  </w:r>
                  <w:r>
                    <w:rPr>
                      <w:rFonts w:hint="eastAsia"/>
                    </w:rPr>
                    <w:t>、功能检查科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32" style="position:absolute;left:0;text-align:left;margin-left:276pt;margin-top:11.05pt;width:26.25pt;height:.05pt;z-index:251951104" o:connectortype="straight">
            <v:stroke endarrow="block"/>
          </v:shape>
        </w:pict>
      </w:r>
      <w:r>
        <w:rPr>
          <w:noProof/>
        </w:rPr>
        <w:pict>
          <v:shape id="_x0000_s1309" type="#_x0000_t32" style="position:absolute;left:0;text-align:left;margin-left:38.25pt;margin-top:5.85pt;width:25.5pt;height:.05pt;z-index:251950080" o:connectortype="straight"/>
        </w:pict>
      </w:r>
    </w:p>
    <w:p w:rsidR="0077487F" w:rsidRDefault="009D5101" w:rsidP="006577EA">
      <w:pPr>
        <w:ind w:firstLine="405"/>
        <w:jc w:val="center"/>
      </w:pPr>
      <w:r>
        <w:rPr>
          <w:noProof/>
        </w:rPr>
        <w:pict>
          <v:shape id="_x0000_s1308" type="#_x0000_t32" style="position:absolute;left:0;text-align:left;margin-left:146.9pt;margin-top:7.3pt;width:0;height:23.25pt;z-index:251949056" o:connectortype="straight">
            <v:stroke endarrow="block"/>
          </v:shape>
        </w:pict>
      </w:r>
    </w:p>
    <w:p w:rsidR="0077487F" w:rsidRDefault="0077487F" w:rsidP="006577EA">
      <w:pPr>
        <w:ind w:firstLine="405"/>
        <w:jc w:val="center"/>
      </w:pPr>
    </w:p>
    <w:p w:rsidR="00364A22" w:rsidRDefault="009D5101" w:rsidP="006577EA">
      <w:pPr>
        <w:ind w:firstLine="405"/>
        <w:jc w:val="center"/>
      </w:pPr>
      <w:r>
        <w:rPr>
          <w:noProof/>
        </w:rPr>
        <w:pict>
          <v:shape id="_x0000_s1032" type="#_x0000_t202" style="position:absolute;left:0;text-align:left;margin-left:59.25pt;margin-top:4.95pt;width:214.5pt;height:29.8pt;z-index:251670528">
            <v:textbox style="mso-next-textbox:#_x0000_s1032">
              <w:txbxContent>
                <w:p w:rsidR="00352A49" w:rsidRDefault="00352A49" w:rsidP="007722F5">
                  <w:pPr>
                    <w:jc w:val="center"/>
                  </w:pPr>
                  <w:r>
                    <w:rPr>
                      <w:rFonts w:hint="eastAsia"/>
                    </w:rPr>
                    <w:t>组织启动培训会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left:0;text-align:left;margin-left:313.5pt;margin-top:4.95pt;width:123.75pt;height:23.55pt;z-index:251668480">
            <v:textbox style="mso-next-textbox:#_x0000_s1031;mso-fit-shape-to-text:t">
              <w:txbxContent>
                <w:p w:rsidR="00352A49" w:rsidRDefault="00EE20AC" w:rsidP="00332F55">
                  <w:pPr>
                    <w:jc w:val="left"/>
                  </w:pPr>
                  <w:r>
                    <w:rPr>
                      <w:rFonts w:hint="eastAsia"/>
                    </w:rPr>
                    <w:t>专业秘书</w:t>
                  </w:r>
                  <w:r w:rsidR="00773416">
                    <w:rPr>
                      <w:rFonts w:hint="eastAsia"/>
                    </w:rPr>
                    <w:t>、申办者</w:t>
                  </w:r>
                </w:p>
              </w:txbxContent>
            </v:textbox>
            <w10:wrap type="square"/>
          </v:shape>
        </w:pict>
      </w:r>
    </w:p>
    <w:p w:rsidR="00352A49" w:rsidRDefault="009D5101" w:rsidP="006577EA">
      <w:pPr>
        <w:ind w:firstLine="405"/>
        <w:jc w:val="center"/>
      </w:pPr>
      <w:r>
        <w:rPr>
          <w:noProof/>
        </w:rPr>
        <w:pict>
          <v:shape id="_x0000_s1218" type="#_x0000_t32" style="position:absolute;left:0;text-align:left;margin-left:276pt;margin-top:.65pt;width:26.25pt;height:0;z-index:251858944" o:connectortype="straight">
            <v:stroke endarrow="block"/>
          </v:shape>
        </w:pict>
      </w:r>
      <w:r>
        <w:rPr>
          <w:noProof/>
        </w:rPr>
        <w:pict>
          <v:shape id="_x0000_s1290" type="#_x0000_t32" style="position:absolute;left:0;text-align:left;margin-left:36.75pt;margin-top:.6pt;width:22.5pt;height:.05pt;z-index:251931648" o:connectortype="straight"/>
        </w:pict>
      </w:r>
    </w:p>
    <w:p w:rsidR="00B571AC" w:rsidRDefault="009D5101" w:rsidP="006577EA">
      <w:pPr>
        <w:ind w:firstLine="405"/>
        <w:jc w:val="center"/>
      </w:pPr>
      <w:r>
        <w:rPr>
          <w:noProof/>
        </w:rPr>
        <w:pict>
          <v:shape id="_x0000_s1215" type="#_x0000_t32" style="position:absolute;left:0;text-align:left;margin-left:147pt;margin-top:4.85pt;width:0;height:23.25pt;z-index:251855872" o:connectortype="straight">
            <v:stroke endarrow="block"/>
          </v:shape>
        </w:pict>
      </w:r>
    </w:p>
    <w:p w:rsidR="00291E5D" w:rsidRDefault="009D5101" w:rsidP="006577EA">
      <w:pPr>
        <w:ind w:firstLine="405"/>
        <w:jc w:val="center"/>
      </w:pPr>
      <w:r>
        <w:rPr>
          <w:noProof/>
        </w:rPr>
        <w:pict>
          <v:shape id="_x0000_s1039" type="#_x0000_t32" style="position:absolute;left:0;text-align:left;margin-left:-100.5pt;margin-top:3.5pt;width:.05pt;height:17.7pt;z-index:251678720" o:connectortype="straight">
            <v:stroke endarrow="block"/>
          </v:shape>
        </w:pict>
      </w:r>
    </w:p>
    <w:p w:rsidR="00291E5D" w:rsidRDefault="009D5101" w:rsidP="006577EA">
      <w:pPr>
        <w:ind w:firstLine="405"/>
        <w:jc w:val="center"/>
      </w:pPr>
      <w:r>
        <w:rPr>
          <w:noProof/>
        </w:rPr>
        <w:pict>
          <v:shape id="_x0000_s1150" type="#_x0000_t202" style="position:absolute;left:0;text-align:left;margin-left:309pt;margin-top:4.75pt;width:123.75pt;height:23.7pt;z-index:251793408">
            <v:textbox style="mso-next-textbox:#_x0000_s1150">
              <w:txbxContent>
                <w:p w:rsidR="00EE20AC" w:rsidRDefault="00EE20AC" w:rsidP="00332F55">
                  <w:pPr>
                    <w:jc w:val="left"/>
                  </w:pPr>
                  <w:r>
                    <w:rPr>
                      <w:rFonts w:hint="eastAsia"/>
                    </w:rPr>
                    <w:t>主要研究者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style="position:absolute;left:0;text-align:left;margin-left:63pt;margin-top:4.75pt;width:214.5pt;height:28.25pt;z-index:251672576">
            <v:textbox>
              <w:txbxContent>
                <w:p w:rsidR="00352A49" w:rsidRDefault="00736058" w:rsidP="007722F5">
                  <w:pPr>
                    <w:jc w:val="center"/>
                  </w:pPr>
                  <w:r>
                    <w:rPr>
                      <w:rFonts w:hint="eastAsia"/>
                    </w:rPr>
                    <w:t>负责实施</w:t>
                  </w:r>
                  <w:r w:rsidR="00EE20AC">
                    <w:rPr>
                      <w:rFonts w:hint="eastAsia"/>
                    </w:rPr>
                    <w:t>试验</w:t>
                  </w:r>
                </w:p>
              </w:txbxContent>
            </v:textbox>
            <w10:wrap type="square"/>
          </v:shape>
        </w:pict>
      </w:r>
    </w:p>
    <w:p w:rsidR="00352A49" w:rsidRDefault="009D5101" w:rsidP="006577EA">
      <w:pPr>
        <w:ind w:firstLine="405"/>
        <w:jc w:val="center"/>
      </w:pPr>
      <w:r>
        <w:rPr>
          <w:noProof/>
        </w:rPr>
        <w:pict>
          <v:shape id="_x0000_s1225" type="#_x0000_t32" style="position:absolute;left:0;text-align:left;margin-left:277.5pt;margin-top:2.6pt;width:22.5pt;height:.05pt;z-index:251866112" o:connectortype="straight">
            <v:stroke endarrow="block"/>
          </v:shape>
        </w:pict>
      </w:r>
      <w:r>
        <w:rPr>
          <w:noProof/>
        </w:rPr>
        <w:pict>
          <v:shape id="_x0000_s1292" type="#_x0000_t32" style="position:absolute;left:0;text-align:left;margin-left:38.25pt;margin-top:2.65pt;width:24.75pt;height:0;z-index:251933696" o:connectortype="straight"/>
        </w:pict>
      </w:r>
    </w:p>
    <w:p w:rsidR="00352A49" w:rsidRDefault="009D5101" w:rsidP="006577EA">
      <w:pPr>
        <w:ind w:firstLine="405"/>
        <w:jc w:val="center"/>
      </w:pPr>
      <w:r>
        <w:rPr>
          <w:noProof/>
        </w:rPr>
        <w:pict>
          <v:shape id="_x0000_s1038" type="#_x0000_t32" style="position:absolute;left:0;text-align:left;margin-left:147pt;margin-top:4.75pt;width:0;height:23.25pt;z-index:251677696" o:connectortype="straight">
            <v:stroke endarrow="block"/>
          </v:shape>
        </w:pict>
      </w:r>
    </w:p>
    <w:p w:rsidR="00352A49" w:rsidRDefault="00352A49" w:rsidP="006577EA">
      <w:pPr>
        <w:ind w:firstLine="405"/>
        <w:jc w:val="center"/>
      </w:pPr>
    </w:p>
    <w:p w:rsidR="00352A49" w:rsidRDefault="009D5101" w:rsidP="006577EA">
      <w:pPr>
        <w:ind w:firstLine="405"/>
        <w:jc w:val="center"/>
      </w:pPr>
      <w:r>
        <w:rPr>
          <w:noProof/>
        </w:rPr>
        <w:pict>
          <v:shape id="_x0000_s1101" type="#_x0000_t202" style="position:absolute;left:0;text-align:left;margin-left:63pt;margin-top:.9pt;width:212.25pt;height:24.75pt;z-index:251746304">
            <v:textbox>
              <w:txbxContent>
                <w:p w:rsidR="00736058" w:rsidRDefault="00736058" w:rsidP="00736058">
                  <w:pPr>
                    <w:jc w:val="center"/>
                  </w:pPr>
                  <w:r>
                    <w:rPr>
                      <w:rFonts w:hint="eastAsia"/>
                    </w:rPr>
                    <w:t>招募意向受试者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24" type="#_x0000_t32" style="position:absolute;left:0;text-align:left;margin-left:276pt;margin-top:15.2pt;width:24pt;height:0;z-index:251865088" o:connectortype="straight">
            <v:stroke endarrow="block"/>
          </v:shape>
        </w:pict>
      </w:r>
      <w:r>
        <w:rPr>
          <w:noProof/>
        </w:rPr>
        <w:pict>
          <v:shape id="_x0000_s1286" type="#_x0000_t32" style="position:absolute;left:0;text-align:left;margin-left:38.25pt;margin-top:15.2pt;width:25.5pt;height:.05pt;z-index:251927552" o:connectortype="straight"/>
        </w:pict>
      </w:r>
      <w:r>
        <w:rPr>
          <w:noProof/>
        </w:rPr>
        <w:pict>
          <v:shape id="_x0000_s1151" type="#_x0000_t202" style="position:absolute;left:0;text-align:left;margin-left:313.5pt;margin-top:6.9pt;width:123.75pt;height:23.55pt;z-index:251794432">
            <v:textbox style="mso-next-textbox:#_x0000_s1151;mso-fit-shape-to-text:t">
              <w:txbxContent>
                <w:p w:rsidR="008729BE" w:rsidRDefault="00773416" w:rsidP="00436D30">
                  <w:pPr>
                    <w:jc w:val="left"/>
                  </w:pPr>
                  <w:r>
                    <w:rPr>
                      <w:rFonts w:hint="eastAsia"/>
                    </w:rPr>
                    <w:t>研究者</w:t>
                  </w:r>
                </w:p>
              </w:txbxContent>
            </v:textbox>
            <w10:wrap type="square"/>
          </v:shape>
        </w:pict>
      </w:r>
    </w:p>
    <w:p w:rsidR="00EB04AE" w:rsidRDefault="009D5101" w:rsidP="0077487F">
      <w:pPr>
        <w:ind w:firstLine="405"/>
        <w:jc w:val="center"/>
      </w:pPr>
      <w:r>
        <w:rPr>
          <w:noProof/>
        </w:rPr>
        <w:pict>
          <v:shape id="_x0000_s1102" type="#_x0000_t32" style="position:absolute;left:0;text-align:left;margin-left:-167.05pt;margin-top:3.75pt;width:0;height:23.25pt;z-index:251747328" o:connectortype="straight">
            <v:stroke endarrow="block"/>
          </v:shape>
        </w:pict>
      </w:r>
    </w:p>
    <w:p w:rsidR="00EB04AE" w:rsidRDefault="00EB04AE" w:rsidP="006577EA">
      <w:pPr>
        <w:ind w:firstLineChars="690" w:firstLine="1449"/>
        <w:jc w:val="center"/>
      </w:pPr>
    </w:p>
    <w:p w:rsidR="00EB04AE" w:rsidRDefault="00EB04AE" w:rsidP="006577EA">
      <w:pPr>
        <w:ind w:firstLineChars="690" w:firstLine="1449"/>
        <w:jc w:val="center"/>
      </w:pPr>
    </w:p>
    <w:p w:rsidR="00EB04AE" w:rsidRDefault="009D5101" w:rsidP="006577EA">
      <w:pPr>
        <w:ind w:firstLineChars="690" w:firstLine="1449"/>
        <w:jc w:val="center"/>
      </w:pP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99" type="#_x0000_t93" style="position:absolute;left:0;text-align:left;margin-left:50.25pt;margin-top:.6pt;width:338.45pt;height:40.95pt;z-index:251744256">
            <v:textbox>
              <w:txbxContent>
                <w:p w:rsidR="007722F5" w:rsidRPr="00E33FDD" w:rsidRDefault="007722F5">
                  <w:pPr>
                    <w:rPr>
                      <w:b/>
                    </w:rPr>
                  </w:pPr>
                  <w:r w:rsidRPr="00E33FDD">
                    <w:rPr>
                      <w:rFonts w:hint="eastAsia"/>
                      <w:b/>
                    </w:rPr>
                    <w:t>质量检查、伦理跟踪检查</w:t>
                  </w:r>
                </w:p>
              </w:txbxContent>
            </v:textbox>
          </v:shape>
        </w:pict>
      </w:r>
    </w:p>
    <w:p w:rsidR="00EB04AE" w:rsidRDefault="00EB04AE" w:rsidP="006577EA">
      <w:pPr>
        <w:ind w:firstLineChars="690" w:firstLine="1449"/>
        <w:jc w:val="center"/>
      </w:pPr>
    </w:p>
    <w:p w:rsidR="00EB04AE" w:rsidRDefault="00EB04AE" w:rsidP="006577EA">
      <w:pPr>
        <w:ind w:firstLineChars="690" w:firstLine="1449"/>
        <w:jc w:val="center"/>
      </w:pPr>
    </w:p>
    <w:p w:rsidR="001D1C9E" w:rsidRDefault="001D1C9E" w:rsidP="00332F55">
      <w:pPr>
        <w:rPr>
          <w:b/>
          <w:sz w:val="32"/>
          <w:szCs w:val="32"/>
        </w:rPr>
      </w:pPr>
    </w:p>
    <w:p w:rsidR="00832530" w:rsidRDefault="00832530" w:rsidP="00332F55">
      <w:pPr>
        <w:rPr>
          <w:b/>
          <w:sz w:val="32"/>
          <w:szCs w:val="32"/>
        </w:rPr>
      </w:pPr>
    </w:p>
    <w:p w:rsidR="00332F55" w:rsidRPr="00736058" w:rsidRDefault="009D5101" w:rsidP="00736058">
      <w:pPr>
        <w:ind w:firstLineChars="745" w:firstLine="239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29" type="#_x0000_t202" style="position:absolute;left:0;text-align:left;margin-left:295.5pt;margin-top:-.75pt;width:105pt;height:36.75pt;z-index:251870208" strokecolor="white [3212]">
            <v:textbox>
              <w:txbxContent>
                <w:p w:rsidR="00332F55" w:rsidRPr="00EC2195" w:rsidRDefault="00332F55" w:rsidP="00332F55">
                  <w:pPr>
                    <w:rPr>
                      <w:b/>
                      <w:sz w:val="30"/>
                      <w:szCs w:val="30"/>
                    </w:rPr>
                  </w:pPr>
                  <w:r w:rsidRPr="00EC2195"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岗位责任</w:t>
                  </w:r>
                  <w:r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人</w:t>
                  </w:r>
                  <w:r w:rsidRPr="00EC2195">
                    <w:rPr>
                      <w:rFonts w:hint="eastAsia"/>
                      <w:b/>
                      <w:sz w:val="30"/>
                      <w:szCs w:val="30"/>
                    </w:rPr>
                    <w:t>人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254" type="#_x0000_t202" style="position:absolute;left:0;text-align:left;margin-left:-33pt;margin-top:4.35pt;width:90pt;height:36.75pt;z-index:251895808" strokecolor="white [3212]">
            <v:textbox>
              <w:txbxContent>
                <w:p w:rsidR="00D67783" w:rsidRPr="00EC2195" w:rsidRDefault="00D67783" w:rsidP="00D67783">
                  <w:pPr>
                    <w:rPr>
                      <w:rFonts w:ascii="隶书" w:eastAsia="隶书"/>
                      <w:b/>
                      <w:sz w:val="30"/>
                      <w:szCs w:val="30"/>
                    </w:rPr>
                  </w:pPr>
                  <w:r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项目过程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228" type="#_x0000_t202" style="position:absolute;left:0;text-align:left;margin-left:129pt;margin-top:4.35pt;width:90pt;height:36.75pt;z-index:251869184" strokecolor="white [3212]">
            <v:textbox>
              <w:txbxContent>
                <w:p w:rsidR="00332F55" w:rsidRPr="00EC2195" w:rsidRDefault="00332F55" w:rsidP="00332F55">
                  <w:pPr>
                    <w:rPr>
                      <w:rFonts w:ascii="隶书" w:eastAsia="隶书"/>
                      <w:b/>
                      <w:sz w:val="30"/>
                      <w:szCs w:val="30"/>
                    </w:rPr>
                  </w:pPr>
                  <w:r w:rsidRPr="00EC2195"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运行流程</w:t>
                  </w:r>
                </w:p>
                <w:p w:rsidR="00332F55" w:rsidRDefault="00332F55" w:rsidP="00332F55"/>
              </w:txbxContent>
            </v:textbox>
          </v:shape>
        </w:pict>
      </w:r>
    </w:p>
    <w:p w:rsidR="00736058" w:rsidRDefault="00736058" w:rsidP="006577EA">
      <w:pPr>
        <w:ind w:firstLineChars="690" w:firstLine="1449"/>
        <w:jc w:val="center"/>
      </w:pPr>
    </w:p>
    <w:p w:rsidR="00EB04AE" w:rsidRDefault="009D5101" w:rsidP="008729BE">
      <w:pPr>
        <w:ind w:firstLineChars="690" w:firstLine="2217"/>
        <w:jc w:val="center"/>
      </w:pPr>
      <w:r w:rsidRPr="009D5101">
        <w:rPr>
          <w:b/>
          <w:noProof/>
          <w:sz w:val="32"/>
          <w:szCs w:val="32"/>
        </w:rPr>
        <w:pict>
          <v:shape id="_x0000_s1152" type="#_x0000_t202" style="position:absolute;left:0;text-align:left;margin-left:286.75pt;margin-top:3.3pt;width:134.25pt;height:21pt;z-index:251795456">
            <v:textbox style="mso-next-textbox:#_x0000_s1152">
              <w:txbxContent>
                <w:p w:rsidR="008729BE" w:rsidRDefault="00332F55" w:rsidP="009F5DFB">
                  <w:pPr>
                    <w:jc w:val="left"/>
                  </w:pPr>
                  <w:r>
                    <w:rPr>
                      <w:rFonts w:hint="eastAsia"/>
                    </w:rPr>
                    <w:t>主要</w:t>
                  </w:r>
                  <w:r w:rsidR="009F5DFB">
                    <w:rPr>
                      <w:rFonts w:hint="eastAsia"/>
                    </w:rPr>
                    <w:t>研究者</w:t>
                  </w:r>
                  <w:r w:rsidR="006A3D5F">
                    <w:rPr>
                      <w:rFonts w:hint="eastAsia"/>
                    </w:rPr>
                    <w:t>、受试者</w:t>
                  </w:r>
                </w:p>
              </w:txbxContent>
            </v:textbox>
          </v:shape>
        </w:pict>
      </w:r>
      <w:r w:rsidRPr="009D5101">
        <w:rPr>
          <w:b/>
          <w:noProof/>
          <w:sz w:val="32"/>
          <w:szCs w:val="32"/>
        </w:rPr>
        <w:pict>
          <v:shape id="_x0000_s1273" type="#_x0000_t32" style="position:absolute;left:0;text-align:left;margin-left:57pt;margin-top:12.15pt;width:0;height:377.4pt;z-index:251914240" o:connectortype="straight"/>
        </w:pict>
      </w:r>
      <w:r w:rsidRPr="009D5101">
        <w:rPr>
          <w:b/>
          <w:noProof/>
          <w:sz w:val="32"/>
          <w:szCs w:val="32"/>
        </w:rPr>
        <w:pict>
          <v:shape id="_x0000_s1294" type="#_x0000_t32" style="position:absolute;left:0;text-align:left;margin-left:57pt;margin-top:12.2pt;width:31.2pt;height:.05pt;z-index:251935744" o:connectortype="straight"/>
        </w:pict>
      </w:r>
      <w:r w:rsidRPr="009D5101">
        <w:rPr>
          <w:b/>
          <w:noProof/>
          <w:sz w:val="32"/>
          <w:szCs w:val="32"/>
        </w:rPr>
        <w:pict>
          <v:shape id="AutoShape 26" o:spid="_x0000_s1117" type="#_x0000_t109" style="position:absolute;left:0;text-align:left;margin-left:87pt;margin-top:3.3pt;width:163.5pt;height:25.25pt;z-index:251762688;v-text-anchor:middle">
            <v:textbox style="mso-next-textbox:#AutoShape 26" inset=",0,,0">
              <w:txbxContent>
                <w:p w:rsidR="00E33FDD" w:rsidRDefault="008729BE" w:rsidP="009F5DFB">
                  <w:pPr>
                    <w:jc w:val="center"/>
                  </w:pPr>
                  <w:r>
                    <w:rPr>
                      <w:rFonts w:hint="eastAsia"/>
                    </w:rPr>
                    <w:t>知情同意、签署</w:t>
                  </w:r>
                  <w:r w:rsidR="00E33FDD">
                    <w:rPr>
                      <w:rFonts w:hint="eastAsia"/>
                    </w:rPr>
                    <w:t>知情同意</w:t>
                  </w:r>
                </w:p>
              </w:txbxContent>
            </v:textbox>
          </v:shape>
        </w:pict>
      </w:r>
    </w:p>
    <w:p w:rsidR="00AF4C81" w:rsidRDefault="009D5101" w:rsidP="00770EEB">
      <w:pPr>
        <w:ind w:firstLineChars="690" w:firstLine="2217"/>
        <w:jc w:val="center"/>
      </w:pPr>
      <w:r w:rsidRPr="009D5101">
        <w:rPr>
          <w:b/>
          <w:noProof/>
          <w:sz w:val="32"/>
          <w:szCs w:val="32"/>
        </w:rPr>
        <w:pict>
          <v:shape id="_x0000_s1237" type="#_x0000_t32" style="position:absolute;left:0;text-align:left;margin-left:250.5pt;margin-top:1.9pt;width:29.25pt;height:.05pt;z-index:251878400" o:connectortype="straight">
            <v:stroke endarrow="block"/>
          </v:shape>
        </w:pict>
      </w:r>
    </w:p>
    <w:p w:rsidR="00AF4C81" w:rsidRDefault="009D5101" w:rsidP="006577EA">
      <w:pPr>
        <w:ind w:firstLineChars="690" w:firstLine="1449"/>
        <w:jc w:val="center"/>
      </w:pPr>
      <w:r>
        <w:rPr>
          <w:noProof/>
        </w:rPr>
        <w:pict>
          <v:shape id="_x0000_s1123" type="#_x0000_t32" style="position:absolute;left:0;text-align:left;margin-left:174pt;margin-top:2pt;width:0;height:23.25pt;z-index:251768832" o:connectortype="straight">
            <v:stroke endarrow="block"/>
          </v:shape>
        </w:pict>
      </w:r>
    </w:p>
    <w:p w:rsidR="00736058" w:rsidRDefault="009D5101" w:rsidP="00736058">
      <w:pPr>
        <w:ind w:firstLineChars="745" w:firstLine="239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53" type="#_x0000_t202" style="position:absolute;left:0;text-align:left;margin-left:286.75pt;margin-top:13.65pt;width:134.25pt;height:22.75pt;z-index:251796480">
            <v:textbox>
              <w:txbxContent>
                <w:p w:rsidR="008729BE" w:rsidRDefault="00333E5C" w:rsidP="008729BE">
                  <w:pPr>
                    <w:jc w:val="center"/>
                  </w:pPr>
                  <w:r>
                    <w:rPr>
                      <w:rFonts w:hint="eastAsia"/>
                    </w:rPr>
                    <w:t>PI</w:t>
                  </w:r>
                  <w:r w:rsidR="00332F55">
                    <w:rPr>
                      <w:rFonts w:hint="eastAsia"/>
                    </w:rPr>
                    <w:t>、</w:t>
                  </w:r>
                  <w:r w:rsidR="008729BE">
                    <w:rPr>
                      <w:rFonts w:hint="eastAsia"/>
                    </w:rPr>
                    <w:t>QA</w:t>
                  </w:r>
                  <w:r w:rsidR="008729BE">
                    <w:rPr>
                      <w:rFonts w:hint="eastAsia"/>
                    </w:rPr>
                    <w:t>、专业研究者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233" type="#_x0000_t32" style="position:absolute;left:0;text-align:left;margin-left:250.5pt;margin-top:23pt;width:29.25pt;height:.05pt;z-index:251874304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300" type="#_x0000_t32" style="position:absolute;left:0;text-align:left;margin-left:57pt;margin-top:23pt;width:30.75pt;height:0;z-index:251941888" o:connectortype="straight"/>
        </w:pict>
      </w:r>
      <w:r>
        <w:rPr>
          <w:b/>
          <w:noProof/>
          <w:sz w:val="32"/>
          <w:szCs w:val="32"/>
        </w:rPr>
        <w:pict>
          <v:shape id="AutoShape 27" o:spid="_x0000_s1118" type="#_x0000_t109" style="position:absolute;left:0;text-align:left;margin-left:87pt;margin-top:13.65pt;width:163.5pt;height:22.75pt;z-index:251763712;v-text-anchor:middle">
            <v:textbox inset=",0,,0">
              <w:txbxContent>
                <w:p w:rsidR="00E33FDD" w:rsidRDefault="00E33FDD" w:rsidP="00E33FD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受试者的检查、评估、入组</w:t>
                  </w:r>
                </w:p>
              </w:txbxContent>
            </v:textbox>
          </v:shape>
        </w:pict>
      </w:r>
    </w:p>
    <w:p w:rsidR="00736058" w:rsidRDefault="009D5101" w:rsidP="001C11FE">
      <w:pPr>
        <w:ind w:firstLineChars="745" w:firstLine="1564"/>
        <w:rPr>
          <w:b/>
          <w:sz w:val="32"/>
          <w:szCs w:val="32"/>
        </w:rPr>
      </w:pPr>
      <w:r w:rsidRPr="009D5101">
        <w:rPr>
          <w:noProof/>
        </w:rPr>
        <w:pict>
          <v:shape id="_x0000_s1124" type="#_x0000_t32" style="position:absolute;left:0;text-align:left;margin-left:174pt;margin-top:12.7pt;width:0;height:23.25pt;z-index:251769856" o:connectortype="straight">
            <v:stroke endarrow="block"/>
          </v:shape>
        </w:pict>
      </w:r>
    </w:p>
    <w:p w:rsidR="00736058" w:rsidRDefault="009D5101" w:rsidP="00736058">
      <w:pPr>
        <w:ind w:firstLineChars="745" w:firstLine="239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23" type="#_x0000_t202" style="position:absolute;left:0;text-align:left;margin-left:286.75pt;margin-top:12pt;width:162.75pt;height:21pt;z-index:251864064">
            <v:textbox>
              <w:txbxContent>
                <w:p w:rsidR="00332F55" w:rsidRDefault="00332F55" w:rsidP="009F5DFB">
                  <w:pPr>
                    <w:jc w:val="left"/>
                  </w:pPr>
                  <w:r>
                    <w:rPr>
                      <w:rFonts w:hint="eastAsia"/>
                    </w:rPr>
                    <w:t>专业研究者</w:t>
                  </w:r>
                  <w:r w:rsidR="00893880">
                    <w:rPr>
                      <w:rFonts w:hint="eastAsia"/>
                    </w:rPr>
                    <w:t>、试验护士、稽查员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232" type="#_x0000_t32" style="position:absolute;left:0;text-align:left;margin-left:251.75pt;margin-top:24.65pt;width:28pt;height:.05pt;z-index:251873280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295" type="#_x0000_t32" style="position:absolute;left:0;text-align:left;margin-left:57pt;margin-top:24.65pt;width:32pt;height:.05pt;z-index:251936768" o:connectortype="straight"/>
        </w:pict>
      </w:r>
      <w:r>
        <w:rPr>
          <w:b/>
          <w:noProof/>
          <w:sz w:val="32"/>
          <w:szCs w:val="32"/>
        </w:rPr>
        <w:pict>
          <v:shape id="AutoShape 25" o:spid="_x0000_s1121" type="#_x0000_t109" style="position:absolute;left:0;text-align:left;margin-left:89pt;margin-top:12pt;width:162.75pt;height:27.25pt;z-index:251766784;v-text-anchor:middle">
            <v:textbox inset=",0,,0">
              <w:txbxContent>
                <w:p w:rsidR="001C11FE" w:rsidRDefault="001C11FE" w:rsidP="001C11FE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实施试验、监护和记录</w:t>
                  </w:r>
                </w:p>
              </w:txbxContent>
            </v:textbox>
          </v:shape>
        </w:pict>
      </w:r>
    </w:p>
    <w:p w:rsidR="00736058" w:rsidRDefault="009D5101" w:rsidP="00770EEB">
      <w:pPr>
        <w:ind w:firstLineChars="745" w:firstLine="1564"/>
        <w:rPr>
          <w:b/>
          <w:sz w:val="32"/>
          <w:szCs w:val="32"/>
        </w:rPr>
      </w:pPr>
      <w:r w:rsidRPr="009D5101">
        <w:rPr>
          <w:noProof/>
        </w:rPr>
        <w:pict>
          <v:shape id="_x0000_s1302" type="#_x0000_t202" style="position:absolute;left:0;text-align:left;margin-left:-6pt;margin-top:1.8pt;width:32.25pt;height:162.3pt;z-index:251943936">
            <v:textbox>
              <w:txbxContent>
                <w:p w:rsidR="00832530" w:rsidRPr="00832530" w:rsidRDefault="001D1D1E" w:rsidP="00C41D64">
                  <w:pPr>
                    <w:ind w:firstLineChars="50" w:firstLine="140"/>
                    <w:rPr>
                      <w:b/>
                      <w:sz w:val="28"/>
                      <w:szCs w:val="28"/>
                    </w:rPr>
                  </w:pPr>
                  <w:r w:rsidRPr="001D1D1E">
                    <w:rPr>
                      <w:rFonts w:hint="eastAsia"/>
                      <w:sz w:val="28"/>
                      <w:szCs w:val="28"/>
                    </w:rPr>
                    <w:t>5</w:t>
                  </w:r>
                  <w:r w:rsidR="00832530" w:rsidRPr="001D1D1E">
                    <w:rPr>
                      <w:rFonts w:hint="eastAsia"/>
                      <w:sz w:val="28"/>
                      <w:szCs w:val="28"/>
                    </w:rPr>
                    <w:t>方案实施</w:t>
                  </w:r>
                </w:p>
              </w:txbxContent>
            </v:textbox>
          </v:shape>
        </w:pict>
      </w:r>
      <w:r w:rsidRPr="009D5101">
        <w:rPr>
          <w:noProof/>
        </w:rPr>
        <w:pict>
          <v:shape id="_x0000_s1125" type="#_x0000_t32" style="position:absolute;left:0;text-align:left;margin-left:178.35pt;margin-top:12.3pt;width:0;height:23.25pt;z-index:251770880" o:connectortype="straight">
            <v:stroke endarrow="block"/>
          </v:shape>
        </w:pict>
      </w:r>
    </w:p>
    <w:p w:rsidR="00736058" w:rsidRDefault="009D5101" w:rsidP="00736058">
      <w:pPr>
        <w:ind w:firstLineChars="745" w:firstLine="239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54" type="#_x0000_t202" style="position:absolute;left:0;text-align:left;margin-left:286.75pt;margin-top:10.15pt;width:138pt;height:21pt;z-index:251797504">
            <v:textbox>
              <w:txbxContent>
                <w:p w:rsidR="008729BE" w:rsidRDefault="008729BE" w:rsidP="008729BE">
                  <w:r>
                    <w:rPr>
                      <w:rFonts w:hint="eastAsia"/>
                    </w:rPr>
                    <w:t>专业研究者、</w:t>
                  </w:r>
                  <w:proofErr w:type="gramStart"/>
                  <w:r>
                    <w:rPr>
                      <w:rFonts w:hint="eastAsia"/>
                    </w:rPr>
                    <w:t>机构办</w:t>
                  </w:r>
                  <w:r w:rsidR="00332F55">
                    <w:rPr>
                      <w:rFonts w:hint="eastAsia"/>
                    </w:rPr>
                    <w:t>质控</w:t>
                  </w:r>
                  <w:proofErr w:type="gramEnd"/>
                  <w:r w:rsidR="00332F55">
                    <w:rPr>
                      <w:rFonts w:hint="eastAsia"/>
                    </w:rPr>
                    <w:t>员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234" type="#_x0000_t32" style="position:absolute;left:0;text-align:left;margin-left:254.25pt;margin-top:23.65pt;width:25.5pt;height:.05pt;z-index:251875328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296" type="#_x0000_t32" style="position:absolute;left:0;text-align:left;margin-left:57pt;margin-top:23.65pt;width:34.5pt;height:.05pt;z-index:251937792" o:connectortype="straight"/>
        </w:pict>
      </w:r>
      <w:r>
        <w:rPr>
          <w:b/>
          <w:noProof/>
          <w:sz w:val="32"/>
          <w:szCs w:val="32"/>
        </w:rPr>
        <w:pict>
          <v:shape id="AutoShape 67" o:spid="_x0000_s1122" type="#_x0000_t109" style="position:absolute;left:0;text-align:left;margin-left:91.9pt;margin-top:4.35pt;width:162.35pt;height:34pt;z-index:251767808;v-text-anchor:middle">
            <v:textbox inset=",0,,0">
              <w:txbxContent>
                <w:p w:rsidR="001C11FE" w:rsidRDefault="001C11FE" w:rsidP="001C11FE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原始资料收集、</w:t>
                  </w:r>
                  <w:r>
                    <w:rPr>
                      <w:rFonts w:hint="eastAsia"/>
                    </w:rPr>
                    <w:t>CRF</w:t>
                  </w:r>
                  <w:r>
                    <w:rPr>
                      <w:rFonts w:hint="eastAsia"/>
                    </w:rPr>
                    <w:t>填写</w:t>
                  </w:r>
                </w:p>
              </w:txbxContent>
            </v:textbox>
          </v:shape>
        </w:pict>
      </w:r>
    </w:p>
    <w:p w:rsidR="009F5DFB" w:rsidRDefault="009D5101" w:rsidP="009F5DFB">
      <w:pPr>
        <w:ind w:firstLineChars="745" w:firstLine="1564"/>
        <w:rPr>
          <w:b/>
          <w:sz w:val="32"/>
          <w:szCs w:val="32"/>
        </w:rPr>
      </w:pPr>
      <w:r w:rsidRPr="009D5101">
        <w:rPr>
          <w:noProof/>
        </w:rPr>
        <w:pict>
          <v:shape id="_x0000_s1303" type="#_x0000_t32" style="position:absolute;left:0;text-align:left;margin-left:30.4pt;margin-top:17.25pt;width:26.6pt;height:.05pt;z-index:251944960" o:connectortype="straight"/>
        </w:pict>
      </w:r>
      <w:r w:rsidRPr="009D5101">
        <w:rPr>
          <w:noProof/>
        </w:rPr>
        <w:pict>
          <v:shape id="_x0000_s1126" type="#_x0000_t32" style="position:absolute;left:0;text-align:left;margin-left:178.35pt;margin-top:17.3pt;width:0;height:23.25pt;z-index:251771904" o:connectortype="straight">
            <v:stroke endarrow="block"/>
          </v:shape>
        </w:pict>
      </w:r>
    </w:p>
    <w:p w:rsidR="00736058" w:rsidRDefault="009D5101" w:rsidP="008729BE">
      <w:pPr>
        <w:ind w:firstLineChars="745" w:firstLine="239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55" type="#_x0000_t202" style="position:absolute;left:0;text-align:left;margin-left:286.75pt;margin-top:11.75pt;width:138pt;height:23.2pt;z-index:251798528">
            <v:textbox>
              <w:txbxContent>
                <w:p w:rsidR="008729BE" w:rsidRDefault="008729BE" w:rsidP="008729BE">
                  <w:r>
                    <w:rPr>
                      <w:rFonts w:hint="eastAsia"/>
                    </w:rPr>
                    <w:t>机构</w:t>
                  </w:r>
                  <w:r>
                    <w:rPr>
                      <w:rFonts w:hint="eastAsia"/>
                    </w:rPr>
                    <w:t>QA</w:t>
                  </w:r>
                  <w:r>
                    <w:rPr>
                      <w:rFonts w:hint="eastAsia"/>
                    </w:rPr>
                    <w:t>、伦理委员会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235" type="#_x0000_t32" style="position:absolute;left:0;text-align:left;margin-left:250.5pt;margin-top:26.45pt;width:29.25pt;height:.1pt;z-index:251876352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297" type="#_x0000_t32" style="position:absolute;left:0;text-align:left;margin-left:57pt;margin-top:26.5pt;width:32pt;height:.05pt;z-index:251938816" o:connectortype="straight"/>
        </w:pict>
      </w:r>
      <w:r>
        <w:rPr>
          <w:b/>
          <w:noProof/>
          <w:sz w:val="32"/>
          <w:szCs w:val="32"/>
        </w:rPr>
        <w:pict>
          <v:shape id="AutoShape 69" o:spid="_x0000_s1119" type="#_x0000_t109" style="position:absolute;left:0;text-align:left;margin-left:87.75pt;margin-top:9.35pt;width:162.75pt;height:33pt;z-index:251764736;v-text-anchor:middle">
            <v:textbox inset=",0,,0">
              <w:txbxContent>
                <w:p w:rsidR="00E33FDD" w:rsidRDefault="00E33FDD" w:rsidP="00E33FDD">
                  <w:pPr>
                    <w:spacing w:line="280" w:lineRule="exact"/>
                  </w:pPr>
                  <w:r>
                    <w:rPr>
                      <w:rFonts w:hint="eastAsia"/>
                    </w:rPr>
                    <w:t>方案偏离的处理</w:t>
                  </w:r>
                  <w:r w:rsidR="008729BE">
                    <w:rPr>
                      <w:rFonts w:hint="eastAsia"/>
                    </w:rPr>
                    <w:t>、</w:t>
                  </w:r>
                  <w:r w:rsidR="008729BE">
                    <w:rPr>
                      <w:rFonts w:hint="eastAsia"/>
                    </w:rPr>
                    <w:t>SAE</w:t>
                  </w:r>
                  <w:r w:rsidR="008729BE">
                    <w:rPr>
                      <w:rFonts w:hint="eastAsia"/>
                    </w:rPr>
                    <w:t>的审查</w:t>
                  </w:r>
                </w:p>
              </w:txbxContent>
            </v:textbox>
          </v:shape>
        </w:pict>
      </w:r>
    </w:p>
    <w:p w:rsidR="00736058" w:rsidRDefault="009D5101" w:rsidP="009F5DFB">
      <w:pPr>
        <w:ind w:firstLineChars="745" w:firstLine="1564"/>
        <w:rPr>
          <w:b/>
          <w:sz w:val="32"/>
          <w:szCs w:val="32"/>
        </w:rPr>
      </w:pPr>
      <w:r w:rsidRPr="009D5101">
        <w:rPr>
          <w:noProof/>
        </w:rPr>
        <w:pict>
          <v:shape id="_x0000_s1127" type="#_x0000_t32" style="position:absolute;left:0;text-align:left;margin-left:178.35pt;margin-top:16.05pt;width:0;height:23.25pt;z-index:251772928" o:connectortype="straight">
            <v:stroke endarrow="block"/>
          </v:shape>
        </w:pict>
      </w:r>
    </w:p>
    <w:p w:rsidR="00736058" w:rsidRDefault="009D5101" w:rsidP="009F5DFB">
      <w:pPr>
        <w:ind w:firstLineChars="745" w:firstLine="239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56" type="#_x0000_t202" style="position:absolute;left:0;text-align:left;margin-left:283pt;margin-top:18.15pt;width:138pt;height:21pt;z-index:251799552">
            <v:textbox>
              <w:txbxContent>
                <w:p w:rsidR="00071266" w:rsidRDefault="00071266" w:rsidP="00071266">
                  <w:r>
                    <w:rPr>
                      <w:rFonts w:hint="eastAsia"/>
                    </w:rPr>
                    <w:t>主要研究者、伦理委员会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AutoShape 70" o:spid="_x0000_s1120" type="#_x0000_t109" style="position:absolute;left:0;text-align:left;margin-left:88.15pt;margin-top:18.15pt;width:162.35pt;height:31.35pt;z-index:251765760;v-text-anchor:middle">
            <v:textbox inset=",0,,0">
              <w:txbxContent>
                <w:p w:rsidR="001C11FE" w:rsidRDefault="00071266" w:rsidP="001C11FE">
                  <w:pPr>
                    <w:jc w:val="center"/>
                  </w:pPr>
                  <w:r>
                    <w:rPr>
                      <w:rFonts w:hint="eastAsia"/>
                    </w:rPr>
                    <w:t>发现、处置、记录、报告</w:t>
                  </w:r>
                  <w:r w:rsidR="001C11FE">
                    <w:rPr>
                      <w:rFonts w:hint="eastAsia"/>
                    </w:rPr>
                    <w:t>AE\SAE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236" type="#_x0000_t32" style="position:absolute;left:0;text-align:left;margin-left:254.25pt;margin-top:29.3pt;width:25.5pt;height:.2pt;z-index:251877376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298" type="#_x0000_t32" style="position:absolute;left:0;text-align:left;margin-left:57pt;margin-top:29.4pt;width:31.2pt;height:.1pt;z-index:251939840" o:connectortype="straight"/>
        </w:pict>
      </w:r>
    </w:p>
    <w:p w:rsidR="00736058" w:rsidRDefault="009D5101" w:rsidP="009F5DFB">
      <w:pPr>
        <w:ind w:firstLineChars="745" w:firstLine="1564"/>
        <w:rPr>
          <w:b/>
          <w:sz w:val="32"/>
          <w:szCs w:val="32"/>
        </w:rPr>
      </w:pPr>
      <w:r w:rsidRPr="009D5101">
        <w:rPr>
          <w:noProof/>
        </w:rPr>
        <w:pict>
          <v:shape id="_x0000_s1230" type="#_x0000_t32" style="position:absolute;left:0;text-align:left;margin-left:178.35pt;margin-top:18.3pt;width:0;height:23.25pt;z-index:251871232" o:connectortype="straight">
            <v:stroke endarrow="block"/>
          </v:shape>
        </w:pict>
      </w:r>
    </w:p>
    <w:p w:rsidR="00332F55" w:rsidRDefault="009D5101" w:rsidP="009F5DFB">
      <w:pPr>
        <w:ind w:firstLineChars="745" w:firstLine="239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58" type="#_x0000_t202" style="position:absolute;left:0;text-align:left;margin-left:286.75pt;margin-top:14.4pt;width:138pt;height:21pt;z-index:251801600">
            <v:textbox>
              <w:txbxContent>
                <w:p w:rsidR="00071266" w:rsidRDefault="00071266" w:rsidP="00071266">
                  <w:r>
                    <w:rPr>
                      <w:rFonts w:hint="eastAsia"/>
                    </w:rPr>
                    <w:t>专业秘书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231" type="#_x0000_t32" style="position:absolute;left:0;text-align:left;margin-left:246.4pt;margin-top:24.9pt;width:33.35pt;height:0;z-index:251872256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1157" type="#_x0000_t109" style="position:absolute;left:0;text-align:left;margin-left:88.15pt;margin-top:14.4pt;width:158.25pt;height:27.75pt;z-index:251800576;v-text-anchor:middle">
            <v:textbox inset=",0,,0">
              <w:txbxContent>
                <w:p w:rsidR="00071266" w:rsidRDefault="00071266" w:rsidP="00071266">
                  <w:pPr>
                    <w:jc w:val="center"/>
                  </w:pPr>
                  <w:r>
                    <w:rPr>
                      <w:rFonts w:hint="eastAsia"/>
                    </w:rPr>
                    <w:t>项目资料的收集整理</w:t>
                  </w:r>
                </w:p>
              </w:txbxContent>
            </v:textbox>
          </v:shape>
        </w:pict>
      </w:r>
    </w:p>
    <w:p w:rsidR="00736058" w:rsidRDefault="009D5101" w:rsidP="00736058">
      <w:pPr>
        <w:ind w:firstLineChars="745" w:firstLine="239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99" type="#_x0000_t32" style="position:absolute;left:0;text-align:left;margin-left:57pt;margin-top:-.45pt;width:31.2pt;height:.1pt;z-index:251940864" o:connectortype="straight"/>
        </w:pict>
      </w:r>
    </w:p>
    <w:p w:rsidR="00736058" w:rsidRDefault="00736058" w:rsidP="0077487F">
      <w:pPr>
        <w:rPr>
          <w:b/>
          <w:sz w:val="32"/>
          <w:szCs w:val="32"/>
        </w:rPr>
      </w:pPr>
    </w:p>
    <w:p w:rsidR="00736058" w:rsidRDefault="009D5101" w:rsidP="00736058">
      <w:pPr>
        <w:ind w:firstLineChars="745" w:firstLine="239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29" type="#_x0000_t93" style="position:absolute;left:0;text-align:left;margin-left:78.5pt;margin-top:8.1pt;width:280.5pt;height:45pt;z-index:251773952">
            <v:textbox>
              <w:txbxContent>
                <w:p w:rsidR="001C11FE" w:rsidRPr="00E33FDD" w:rsidRDefault="001C11FE" w:rsidP="001C11FE">
                  <w:pPr>
                    <w:rPr>
                      <w:b/>
                    </w:rPr>
                  </w:pPr>
                  <w:r w:rsidRPr="00E33FDD">
                    <w:rPr>
                      <w:rFonts w:hint="eastAsia"/>
                      <w:b/>
                    </w:rPr>
                    <w:t>质量检查、伦理跟踪检查</w:t>
                  </w:r>
                </w:p>
              </w:txbxContent>
            </v:textbox>
          </v:shape>
        </w:pict>
      </w:r>
    </w:p>
    <w:p w:rsidR="00736058" w:rsidRDefault="00736058" w:rsidP="00736058">
      <w:pPr>
        <w:ind w:firstLineChars="745" w:firstLine="2393"/>
        <w:rPr>
          <w:b/>
          <w:sz w:val="32"/>
          <w:szCs w:val="32"/>
        </w:rPr>
      </w:pPr>
    </w:p>
    <w:p w:rsidR="002C488C" w:rsidRDefault="002C488C" w:rsidP="00736058">
      <w:pPr>
        <w:ind w:firstLineChars="745" w:firstLine="2393"/>
        <w:rPr>
          <w:b/>
          <w:sz w:val="32"/>
          <w:szCs w:val="32"/>
        </w:rPr>
      </w:pPr>
    </w:p>
    <w:p w:rsidR="0077487F" w:rsidRDefault="0077487F" w:rsidP="00736058">
      <w:pPr>
        <w:ind w:firstLineChars="745" w:firstLine="2393"/>
        <w:rPr>
          <w:b/>
          <w:sz w:val="32"/>
          <w:szCs w:val="32"/>
        </w:rPr>
      </w:pPr>
    </w:p>
    <w:p w:rsidR="00436D30" w:rsidRDefault="00436D30" w:rsidP="0077487F">
      <w:pPr>
        <w:rPr>
          <w:b/>
          <w:sz w:val="32"/>
          <w:szCs w:val="32"/>
        </w:rPr>
      </w:pPr>
    </w:p>
    <w:p w:rsidR="00352A49" w:rsidRDefault="009D5101" w:rsidP="00773416">
      <w:pPr>
        <w:rPr>
          <w:b/>
          <w:sz w:val="32"/>
          <w:szCs w:val="32"/>
        </w:rPr>
      </w:pPr>
      <w:r w:rsidRPr="009D5101">
        <w:rPr>
          <w:noProof/>
        </w:rPr>
        <w:lastRenderedPageBreak/>
        <w:pict>
          <v:shape id="_x0000_s1252" type="#_x0000_t202" style="position:absolute;left:0;text-align:left;margin-left:294.75pt;margin-top:21pt;width:105pt;height:36.75pt;z-index:251893760" strokecolor="white [3212]">
            <v:textbox style="mso-next-textbox:#_x0000_s1252">
              <w:txbxContent>
                <w:p w:rsidR="00D67783" w:rsidRPr="00EC2195" w:rsidRDefault="00D67783" w:rsidP="00D67783">
                  <w:pPr>
                    <w:rPr>
                      <w:b/>
                      <w:sz w:val="30"/>
                      <w:szCs w:val="30"/>
                    </w:rPr>
                  </w:pPr>
                  <w:r w:rsidRPr="00EC2195"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岗位责任</w:t>
                  </w:r>
                  <w:r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人</w:t>
                  </w:r>
                  <w:r w:rsidRPr="00EC2195">
                    <w:rPr>
                      <w:rFonts w:hint="eastAsia"/>
                      <w:b/>
                      <w:sz w:val="30"/>
                      <w:szCs w:val="30"/>
                    </w:rPr>
                    <w:t>人</w:t>
                  </w:r>
                </w:p>
              </w:txbxContent>
            </v:textbox>
          </v:shape>
        </w:pict>
      </w:r>
      <w:r w:rsidRPr="009D5101">
        <w:rPr>
          <w:noProof/>
        </w:rPr>
        <w:pict>
          <v:shape id="_x0000_s1251" type="#_x0000_t202" style="position:absolute;left:0;text-align:left;margin-left:126.75pt;margin-top:15.6pt;width:90pt;height:35.1pt;z-index:251892736" strokecolor="white [3212]">
            <v:textbox style="mso-next-textbox:#_x0000_s1251">
              <w:txbxContent>
                <w:p w:rsidR="00D67783" w:rsidRPr="00EC2195" w:rsidRDefault="00D67783" w:rsidP="00D67783">
                  <w:pPr>
                    <w:rPr>
                      <w:rFonts w:ascii="隶书" w:eastAsia="隶书"/>
                      <w:b/>
                      <w:sz w:val="30"/>
                      <w:szCs w:val="30"/>
                    </w:rPr>
                  </w:pPr>
                  <w:r w:rsidRPr="00EC2195"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运行流程</w:t>
                  </w:r>
                </w:p>
                <w:p w:rsidR="00D67783" w:rsidRDefault="00D67783" w:rsidP="00D67783"/>
              </w:txbxContent>
            </v:textbox>
          </v:shape>
        </w:pict>
      </w:r>
      <w:r w:rsidRPr="009D5101">
        <w:rPr>
          <w:noProof/>
        </w:rPr>
        <w:pict>
          <v:shape id="_x0000_s1255" type="#_x0000_t202" style="position:absolute;left:0;text-align:left;margin-left:-57.35pt;margin-top:15.6pt;width:90pt;height:36.75pt;z-index:251896832" strokecolor="white [3212]">
            <v:textbox style="mso-next-textbox:#_x0000_s1255">
              <w:txbxContent>
                <w:p w:rsidR="00D67783" w:rsidRPr="00EC2195" w:rsidRDefault="00D67783" w:rsidP="00D67783">
                  <w:pPr>
                    <w:rPr>
                      <w:rFonts w:ascii="隶书" w:eastAsia="隶书"/>
                      <w:b/>
                      <w:sz w:val="30"/>
                      <w:szCs w:val="30"/>
                    </w:rPr>
                  </w:pPr>
                  <w:r>
                    <w:rPr>
                      <w:rFonts w:ascii="隶书" w:eastAsia="隶书" w:hint="eastAsia"/>
                      <w:b/>
                      <w:sz w:val="30"/>
                      <w:szCs w:val="30"/>
                    </w:rPr>
                    <w:t>项目过程</w:t>
                  </w:r>
                </w:p>
              </w:txbxContent>
            </v:textbox>
          </v:shape>
        </w:pict>
      </w:r>
      <w:r w:rsidR="00770EEB" w:rsidRPr="00736058">
        <w:rPr>
          <w:b/>
          <w:sz w:val="32"/>
          <w:szCs w:val="32"/>
        </w:rPr>
        <w:t xml:space="preserve"> </w:t>
      </w:r>
    </w:p>
    <w:p w:rsidR="00773416" w:rsidRDefault="00773416" w:rsidP="00773416"/>
    <w:p w:rsidR="00D67783" w:rsidRPr="00364A22" w:rsidRDefault="00D67783" w:rsidP="006577EA">
      <w:pPr>
        <w:ind w:firstLineChars="690" w:firstLine="1449"/>
        <w:jc w:val="center"/>
      </w:pPr>
    </w:p>
    <w:p w:rsidR="00291E5D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261" type="#_x0000_t32" style="position:absolute;left:0;text-align:left;margin-left:42.75pt;margin-top:14.8pt;width:31.1pt;height:0;z-index:251902976" o:connectortype="straight"/>
        </w:pict>
      </w:r>
      <w:r w:rsidRPr="009D5101">
        <w:rPr>
          <w:noProof/>
        </w:rPr>
        <w:pict>
          <v:shape id="_x0000_s1041" type="#_x0000_t202" style="position:absolute;left:0;text-align:left;margin-left:74.8pt;margin-top:2.7pt;width:180.55pt;height:23.55pt;z-index:251682816">
            <v:textbox style="mso-fit-shape-to-text:t">
              <w:txbxContent>
                <w:p w:rsidR="004B756C" w:rsidRPr="009957AE" w:rsidRDefault="000D10B5" w:rsidP="002C488C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撰写总结报告</w:t>
                  </w:r>
                </w:p>
              </w:txbxContent>
            </v:textbox>
            <w10:wrap type="square"/>
          </v:shape>
        </w:pict>
      </w:r>
      <w:r>
        <w:rPr>
          <w:rFonts w:ascii="宋体" w:hAnsi="宋体"/>
          <w:noProof/>
        </w:rPr>
        <w:pict>
          <v:shape id="_x0000_s1239" type="#_x0000_t32" style="position:absolute;left:0;text-align:left;margin-left:257.85pt;margin-top:14.75pt;width:20.95pt;height:0;z-index:251880448" o:connectortype="straight">
            <v:stroke endarrow="block"/>
          </v:shape>
        </w:pict>
      </w:r>
      <w:r>
        <w:rPr>
          <w:rFonts w:ascii="宋体" w:hAnsi="宋体"/>
          <w:noProof/>
        </w:rPr>
        <w:pict>
          <v:shape id="_x0000_s1257" type="#_x0000_t32" style="position:absolute;left:0;text-align:left;margin-left:42.75pt;margin-top:14.75pt;width:2.25pt;height:576.6pt;z-index:251898880" o:connectortype="straight"/>
        </w:pict>
      </w:r>
      <w:r w:rsidRPr="009D5101">
        <w:rPr>
          <w:noProof/>
        </w:rPr>
        <w:pict>
          <v:shape id="_x0000_s1159" type="#_x0000_t202" style="position:absolute;left:0;text-align:left;margin-left:282pt;margin-top:2.7pt;width:104.25pt;height:23.55pt;z-index:251802624">
            <v:textbox>
              <w:txbxContent>
                <w:p w:rsidR="00071266" w:rsidRDefault="009F5DFB">
                  <w:r>
                    <w:rPr>
                      <w:rFonts w:hint="eastAsia"/>
                    </w:rPr>
                    <w:t>主要研究者</w:t>
                  </w:r>
                </w:p>
              </w:txbxContent>
            </v:textbox>
          </v:shape>
        </w:pict>
      </w:r>
    </w:p>
    <w:p w:rsidR="000D10B5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07" type="#_x0000_t32" style="position:absolute;left:0;text-align:left;margin-left:150.8pt;margin-top:10.65pt;width:.05pt;height:16.5pt;z-index:251752448" o:connectortype="straight">
            <v:stroke endarrow="block"/>
          </v:shape>
        </w:pict>
      </w:r>
    </w:p>
    <w:p w:rsidR="000D10B5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05" type="#_x0000_t202" style="position:absolute;left:0;text-align:left;margin-left:73.85pt;margin-top:13.5pt;width:183.4pt;height:39pt;z-index:251750400">
            <v:textbox>
              <w:txbxContent>
                <w:p w:rsidR="001D1C9E" w:rsidRDefault="000D10B5" w:rsidP="002C488C">
                  <w:pPr>
                    <w:rPr>
                      <w:rFonts w:ascii="宋体" w:hAnsi="宋体"/>
                    </w:rPr>
                  </w:pPr>
                  <w:r w:rsidRPr="004B756C">
                    <w:rPr>
                      <w:rFonts w:ascii="宋体" w:hAnsi="宋体" w:hint="eastAsia"/>
                    </w:rPr>
                    <w:t>填写“</w:t>
                  </w:r>
                  <w:r w:rsidR="00071266">
                    <w:rPr>
                      <w:rFonts w:ascii="宋体" w:hAnsi="宋体" w:hint="eastAsia"/>
                    </w:rPr>
                    <w:t>质量</w:t>
                  </w:r>
                  <w:r w:rsidRPr="004B756C">
                    <w:rPr>
                      <w:rFonts w:ascii="宋体" w:hAnsi="宋体" w:hint="eastAsia"/>
                    </w:rPr>
                    <w:t>自查报告表”</w:t>
                  </w:r>
                  <w:r w:rsidR="001C11FE">
                    <w:rPr>
                      <w:rFonts w:ascii="宋体" w:hAnsi="宋体" w:hint="eastAsia"/>
                    </w:rPr>
                    <w:t>，</w:t>
                  </w:r>
                </w:p>
                <w:p w:rsidR="000D10B5" w:rsidRPr="004B756C" w:rsidRDefault="000D10B5" w:rsidP="002C488C">
                  <w:pPr>
                    <w:rPr>
                      <w:rFonts w:ascii="宋体" w:hAnsi="宋体"/>
                    </w:rPr>
                  </w:pPr>
                  <w:r w:rsidRPr="004B756C">
                    <w:rPr>
                      <w:rFonts w:ascii="宋体" w:hAnsi="宋体" w:hint="eastAsia"/>
                    </w:rPr>
                    <w:t>在“资料归档清单”签名</w:t>
                  </w:r>
                </w:p>
                <w:p w:rsidR="000D10B5" w:rsidRPr="009957AE" w:rsidRDefault="000D10B5" w:rsidP="000D10B5">
                  <w:pPr>
                    <w:ind w:firstLine="405"/>
                    <w:rPr>
                      <w:rFonts w:ascii="宋体" w:hAnsi="宋体"/>
                    </w:rPr>
                  </w:pPr>
                </w:p>
              </w:txbxContent>
            </v:textbox>
            <w10:wrap type="square"/>
          </v:shape>
        </w:pict>
      </w:r>
    </w:p>
    <w:p w:rsidR="000D10B5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260" type="#_x0000_t32" style="position:absolute;left:0;text-align:left;margin-left:42.75pt;margin-top:13.95pt;width:31.1pt;height:.05pt;z-index:251901952" o:connectortype="straight"/>
        </w:pict>
      </w:r>
      <w:r>
        <w:rPr>
          <w:rFonts w:ascii="宋体" w:hAnsi="宋体"/>
          <w:noProof/>
        </w:rPr>
        <w:pict>
          <v:shape id="_x0000_s1160" type="#_x0000_t202" style="position:absolute;left:0;text-align:left;margin-left:282pt;margin-top:7.65pt;width:104.25pt;height:21pt;z-index:251803648">
            <v:textbox>
              <w:txbxContent>
                <w:p w:rsidR="00071266" w:rsidRDefault="009F5DFB" w:rsidP="00071266">
                  <w:r>
                    <w:rPr>
                      <w:rFonts w:hint="eastAsia"/>
                    </w:rPr>
                    <w:t>机构质量</w:t>
                  </w:r>
                  <w:r w:rsidR="00071266">
                    <w:rPr>
                      <w:rFonts w:hint="eastAsia"/>
                    </w:rPr>
                    <w:t>负责人</w:t>
                  </w:r>
                </w:p>
              </w:txbxContent>
            </v:textbox>
          </v:shape>
        </w:pict>
      </w:r>
    </w:p>
    <w:p w:rsidR="000D10B5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240" type="#_x0000_t32" style="position:absolute;left:0;text-align:left;margin-left:257.25pt;margin-top:5.55pt;width:24.75pt;height:.05pt;z-index:251881472" o:connectortype="straight">
            <v:stroke endarrow="block"/>
          </v:shape>
        </w:pict>
      </w:r>
    </w:p>
    <w:p w:rsidR="000D10B5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08" type="#_x0000_t32" style="position:absolute;left:0;text-align:left;margin-left:150.65pt;margin-top:5.7pt;width:.2pt;height:17.85pt;flip:x;z-index:251753472" o:connectortype="straight">
            <v:stroke endarrow="block"/>
          </v:shape>
        </w:pict>
      </w:r>
    </w:p>
    <w:p w:rsidR="00D70183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61" type="#_x0000_t202" style="position:absolute;left:0;text-align:left;margin-left:73.85pt;margin-top:7.95pt;width:183.4pt;height:29.25pt;z-index:251804672">
            <v:textbox>
              <w:txbxContent>
                <w:p w:rsidR="00071266" w:rsidRDefault="00071266" w:rsidP="002C488C">
                  <w:r>
                    <w:rPr>
                      <w:rFonts w:hint="eastAsia"/>
                    </w:rPr>
                    <w:t>填写结题</w:t>
                  </w:r>
                  <w:r w:rsidR="00147608">
                    <w:rPr>
                      <w:rFonts w:hint="eastAsia"/>
                    </w:rPr>
                    <w:t>报告书</w:t>
                  </w:r>
                </w:p>
              </w:txbxContent>
            </v:textbox>
          </v:shape>
        </w:pict>
      </w:r>
      <w:r>
        <w:rPr>
          <w:rFonts w:ascii="宋体" w:hAnsi="宋体"/>
          <w:noProof/>
        </w:rPr>
        <w:pict>
          <v:shape id="_x0000_s1162" type="#_x0000_t202" style="position:absolute;left:0;text-align:left;margin-left:282pt;margin-top:7.95pt;width:126pt;height:22.5pt;z-index:251805696">
            <v:textbox>
              <w:txbxContent>
                <w:p w:rsidR="00071266" w:rsidRDefault="00071266" w:rsidP="00071266">
                  <w:r>
                    <w:rPr>
                      <w:rFonts w:hint="eastAsia"/>
                    </w:rPr>
                    <w:t>专业秘书</w:t>
                  </w:r>
                  <w:r w:rsidR="009F5DFB">
                    <w:rPr>
                      <w:rFonts w:hint="eastAsia"/>
                    </w:rPr>
                    <w:t>、主要研究者</w:t>
                  </w:r>
                </w:p>
              </w:txbxContent>
            </v:textbox>
          </v:shape>
        </w:pict>
      </w:r>
    </w:p>
    <w:p w:rsidR="00D70183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259" type="#_x0000_t32" style="position:absolute;left:0;text-align:left;margin-left:42.75pt;margin-top:8.4pt;width:31.1pt;height:.05pt;z-index:251900928" o:connectortype="straight"/>
        </w:pict>
      </w:r>
      <w:r>
        <w:rPr>
          <w:rFonts w:ascii="宋体" w:hAnsi="宋体"/>
          <w:noProof/>
        </w:rPr>
        <w:pict>
          <v:shape id="_x0000_s1241" type="#_x0000_t32" style="position:absolute;left:0;text-align:left;margin-left:257.25pt;margin-top:1.5pt;width:21.55pt;height:.05pt;z-index:251882496" o:connectortype="straight">
            <v:stroke endarrow="block"/>
          </v:shape>
        </w:pict>
      </w:r>
    </w:p>
    <w:p w:rsidR="00071266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65" type="#_x0000_t32" style="position:absolute;left:0;text-align:left;margin-left:150.75pt;margin-top:6pt;width:.05pt;height:16.5pt;z-index:251808768" o:connectortype="straight">
            <v:stroke endarrow="block"/>
          </v:shape>
        </w:pict>
      </w:r>
    </w:p>
    <w:p w:rsidR="00071266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63" type="#_x0000_t202" style="position:absolute;left:0;text-align:left;margin-left:282pt;margin-top:6.3pt;width:186pt;height:22.5pt;z-index:251806720">
            <v:textbox>
              <w:txbxContent>
                <w:p w:rsidR="00071266" w:rsidRDefault="009F5DFB" w:rsidP="00071266">
                  <w:r>
                    <w:rPr>
                      <w:rFonts w:hint="eastAsia"/>
                    </w:rPr>
                    <w:t>主要研究者</w:t>
                  </w:r>
                  <w:r w:rsidR="00071266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专业质控员</w:t>
                  </w:r>
                  <w:r w:rsidR="00071266">
                    <w:rPr>
                      <w:rFonts w:hint="eastAsia"/>
                    </w:rPr>
                    <w:t>、专业秘书</w:t>
                  </w:r>
                </w:p>
              </w:txbxContent>
            </v:textbox>
          </v:shape>
        </w:pict>
      </w:r>
      <w:r w:rsidRPr="009D5101">
        <w:rPr>
          <w:noProof/>
        </w:rPr>
        <w:pict>
          <v:shape id="_x0000_s1040" type="#_x0000_t202" style="position:absolute;left:0;text-align:left;margin-left:73.85pt;margin-top:6.9pt;width:182.45pt;height:24.75pt;z-index:251680768">
            <v:textbox style="mso-next-textbox:#_x0000_s1040">
              <w:txbxContent>
                <w:p w:rsidR="004B756C" w:rsidRPr="00F93FBE" w:rsidRDefault="004B756C" w:rsidP="002C488C">
                  <w:pPr>
                    <w:rPr>
                      <w:rFonts w:ascii="宋体" w:hAnsi="宋体"/>
                    </w:rPr>
                  </w:pPr>
                  <w:r w:rsidRPr="004B756C">
                    <w:rPr>
                      <w:rFonts w:ascii="宋体" w:hAnsi="宋体" w:hint="eastAsia"/>
                    </w:rPr>
                    <w:t>项目资料</w:t>
                  </w:r>
                  <w:r w:rsidR="00071266">
                    <w:rPr>
                      <w:rFonts w:ascii="宋体" w:hAnsi="宋体" w:hint="eastAsia"/>
                    </w:rPr>
                    <w:t>审核</w:t>
                  </w:r>
                </w:p>
              </w:txbxContent>
            </v:textbox>
            <w10:wrap type="square"/>
          </v:shape>
        </w:pict>
      </w:r>
    </w:p>
    <w:p w:rsidR="00071266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262" type="#_x0000_t32" style="position:absolute;left:0;text-align:left;margin-left:42.75pt;margin-top:4.25pt;width:31.1pt;height:0;z-index:251904000" o:connectortype="straight"/>
        </w:pict>
      </w:r>
      <w:r>
        <w:rPr>
          <w:rFonts w:ascii="宋体" w:hAnsi="宋体"/>
          <w:noProof/>
        </w:rPr>
        <w:pict>
          <v:shape id="_x0000_s1242" type="#_x0000_t32" style="position:absolute;left:0;text-align:left;margin-left:257.25pt;margin-top:4.15pt;width:23.8pt;height:.05pt;z-index:251883520" o:connectortype="straight">
            <v:stroke endarrow="block"/>
          </v:shape>
        </w:pict>
      </w:r>
    </w:p>
    <w:p w:rsidR="000D10B5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09" type="#_x0000_t32" style="position:absolute;left:0;text-align:left;margin-left:150.7pt;margin-top:-.15pt;width:.05pt;height:16.5pt;z-index:251754496" o:connectortype="straight">
            <v:stroke endarrow="block"/>
          </v:shape>
        </w:pict>
      </w:r>
    </w:p>
    <w:p w:rsidR="004B756C" w:rsidRDefault="009D5101" w:rsidP="006577EA">
      <w:pPr>
        <w:ind w:firstLine="405"/>
        <w:jc w:val="center"/>
        <w:rPr>
          <w:rFonts w:ascii="宋体" w:hAnsi="宋体"/>
        </w:rPr>
      </w:pPr>
      <w:r w:rsidRPr="009D5101">
        <w:rPr>
          <w:noProof/>
        </w:rPr>
        <w:pict>
          <v:shape id="_x0000_s1043" type="#_x0000_t202" style="position:absolute;left:0;text-align:left;margin-left:72.9pt;margin-top:6.3pt;width:183.4pt;height:40.2pt;z-index:251686912">
            <v:textbox>
              <w:txbxContent>
                <w:p w:rsidR="004B756C" w:rsidRPr="00A538B9" w:rsidRDefault="004B756C" w:rsidP="002C488C">
                  <w:pPr>
                    <w:rPr>
                      <w:rFonts w:ascii="宋体" w:hAnsi="宋体"/>
                    </w:rPr>
                  </w:pPr>
                  <w:r w:rsidRPr="004B756C">
                    <w:rPr>
                      <w:rFonts w:ascii="宋体" w:hAnsi="宋体" w:hint="eastAsia"/>
                    </w:rPr>
                    <w:t>移交项目资料</w:t>
                  </w:r>
                  <w:r w:rsidR="00D70183">
                    <w:rPr>
                      <w:rFonts w:ascii="宋体" w:hAnsi="宋体" w:hint="eastAsia"/>
                    </w:rPr>
                    <w:t>，在</w:t>
                  </w:r>
                  <w:r w:rsidR="00E33FDD">
                    <w:rPr>
                      <w:rFonts w:ascii="宋体" w:hAnsi="宋体" w:hint="eastAsia"/>
                    </w:rPr>
                    <w:t>“</w:t>
                  </w:r>
                  <w:r w:rsidR="00D70183" w:rsidRPr="004B756C">
                    <w:rPr>
                      <w:rFonts w:ascii="宋体" w:hAnsi="宋体" w:hint="eastAsia"/>
                    </w:rPr>
                    <w:t>资料归档清单”签名</w:t>
                  </w:r>
                </w:p>
              </w:txbxContent>
            </v:textbox>
            <w10:wrap type="square"/>
          </v:shape>
        </w:pict>
      </w:r>
      <w:r>
        <w:rPr>
          <w:rFonts w:ascii="宋体" w:hAnsi="宋体"/>
          <w:noProof/>
        </w:rPr>
        <w:pict>
          <v:shape id="_x0000_s1164" type="#_x0000_t202" style="position:absolute;left:0;text-align:left;margin-left:286.5pt;margin-top:12pt;width:77.25pt;height:22.5pt;z-index:251807744">
            <v:textbox>
              <w:txbxContent>
                <w:p w:rsidR="00147608" w:rsidRDefault="00147608" w:rsidP="00147608">
                  <w:r>
                    <w:rPr>
                      <w:rFonts w:hint="eastAsia"/>
                    </w:rPr>
                    <w:t>专业秘书</w:t>
                  </w:r>
                </w:p>
              </w:txbxContent>
            </v:textbox>
          </v:shape>
        </w:pict>
      </w:r>
    </w:p>
    <w:p w:rsidR="004B756C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258" type="#_x0000_t32" style="position:absolute;left:0;text-align:left;margin-left:45pt;margin-top:7.05pt;width:27.9pt;height:.1pt;z-index:251899904" o:connectortype="straight"/>
        </w:pict>
      </w:r>
      <w:r>
        <w:rPr>
          <w:rFonts w:ascii="宋体" w:hAnsi="宋体"/>
          <w:noProof/>
        </w:rPr>
        <w:pict>
          <v:shape id="_x0000_s1243" type="#_x0000_t32" style="position:absolute;left:0;text-align:left;margin-left:254.3pt;margin-top:7.15pt;width:22.5pt;height:.05pt;z-index:251884544" o:connectortype="straight">
            <v:stroke endarrow="block"/>
          </v:shape>
        </w:pict>
      </w:r>
      <w:r>
        <w:rPr>
          <w:rFonts w:ascii="宋体" w:hAnsi="宋体"/>
          <w:noProof/>
        </w:rPr>
        <w:pict>
          <v:shape id="_x0000_s1256" type="#_x0000_t202" style="position:absolute;left:0;text-align:left;margin-left:-19.65pt;margin-top:.65pt;width:30.75pt;height:109.5pt;z-index:251897856">
            <v:textbox>
              <w:txbxContent>
                <w:p w:rsidR="00D67783" w:rsidRPr="001D1D1E" w:rsidRDefault="001D1D1E">
                  <w:pPr>
                    <w:rPr>
                      <w:sz w:val="30"/>
                      <w:szCs w:val="30"/>
                    </w:rPr>
                  </w:pPr>
                  <w:r w:rsidRPr="001D1D1E">
                    <w:rPr>
                      <w:rFonts w:hint="eastAsia"/>
                      <w:sz w:val="30"/>
                      <w:szCs w:val="30"/>
                    </w:rPr>
                    <w:t>6</w:t>
                  </w:r>
                  <w:r w:rsidR="00D67783" w:rsidRPr="001D1D1E">
                    <w:rPr>
                      <w:rFonts w:hint="eastAsia"/>
                      <w:sz w:val="30"/>
                      <w:szCs w:val="30"/>
                    </w:rPr>
                    <w:t>结束</w:t>
                  </w:r>
                </w:p>
              </w:txbxContent>
            </v:textbox>
          </v:shape>
        </w:pict>
      </w:r>
    </w:p>
    <w:p w:rsidR="00D70183" w:rsidRDefault="00D70183" w:rsidP="006577EA">
      <w:pPr>
        <w:ind w:firstLine="405"/>
        <w:jc w:val="center"/>
        <w:rPr>
          <w:rFonts w:ascii="宋体" w:hAnsi="宋体"/>
        </w:rPr>
      </w:pPr>
    </w:p>
    <w:p w:rsidR="00E33FDD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10" type="#_x0000_t32" style="position:absolute;left:0;text-align:left;margin-left:150.65pt;margin-top:4.05pt;width:.05pt;height:16.5pt;z-index:251755520" o:connectortype="straight">
            <v:stroke endarrow="block"/>
          </v:shape>
        </w:pict>
      </w:r>
    </w:p>
    <w:p w:rsidR="00D70183" w:rsidRDefault="009D5101" w:rsidP="006577EA">
      <w:pPr>
        <w:ind w:firstLine="405"/>
        <w:jc w:val="center"/>
        <w:rPr>
          <w:rFonts w:ascii="宋体" w:hAnsi="宋体"/>
        </w:rPr>
      </w:pPr>
      <w:r w:rsidRPr="009D5101">
        <w:rPr>
          <w:noProof/>
        </w:rPr>
        <w:pict>
          <v:shape id="_x0000_s1166" type="#_x0000_t202" style="position:absolute;left:0;text-align:left;margin-left:290.25pt;margin-top:5.7pt;width:87.75pt;height:22.5pt;z-index:251809792">
            <v:textbox>
              <w:txbxContent>
                <w:p w:rsidR="00147608" w:rsidRDefault="00147608" w:rsidP="00147608">
                  <w:proofErr w:type="gramStart"/>
                  <w:r>
                    <w:rPr>
                      <w:rFonts w:hint="eastAsia"/>
                    </w:rPr>
                    <w:t>机构</w:t>
                  </w:r>
                  <w:r w:rsidR="009F5DFB">
                    <w:rPr>
                      <w:rFonts w:hint="eastAsia"/>
                    </w:rPr>
                    <w:t>办</w:t>
                  </w:r>
                  <w:r>
                    <w:rPr>
                      <w:rFonts w:hint="eastAsia"/>
                    </w:rPr>
                    <w:t>质控</w:t>
                  </w:r>
                  <w:proofErr w:type="gramEnd"/>
                  <w:r>
                    <w:rPr>
                      <w:rFonts w:hint="eastAsia"/>
                    </w:rPr>
                    <w:t>员</w:t>
                  </w:r>
                </w:p>
              </w:txbxContent>
            </v:textbox>
          </v:shape>
        </w:pict>
      </w:r>
      <w:r w:rsidRPr="009D5101">
        <w:rPr>
          <w:noProof/>
        </w:rPr>
        <w:pict>
          <v:shape id="_x0000_s1048" type="#_x0000_t202" style="position:absolute;left:0;text-align:left;margin-left:72.9pt;margin-top:5.7pt;width:183.4pt;height:23.55pt;z-index:251688960">
            <v:textbox style="mso-fit-shape-to-text:t">
              <w:txbxContent>
                <w:p w:rsidR="004B756C" w:rsidRPr="00FA33B4" w:rsidRDefault="004B756C" w:rsidP="002C488C">
                  <w:pPr>
                    <w:rPr>
                      <w:rFonts w:ascii="宋体" w:hAnsi="宋体"/>
                    </w:rPr>
                  </w:pPr>
                  <w:r w:rsidRPr="004B756C">
                    <w:rPr>
                      <w:rFonts w:ascii="宋体" w:hAnsi="宋体" w:hint="eastAsia"/>
                    </w:rPr>
                    <w:t>审核资料并签名</w:t>
                  </w:r>
                </w:p>
              </w:txbxContent>
            </v:textbox>
            <w10:wrap type="square"/>
          </v:shape>
        </w:pict>
      </w:r>
    </w:p>
    <w:p w:rsidR="004B756C" w:rsidRPr="004B756C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244" type="#_x0000_t32" style="position:absolute;left:0;text-align:left;margin-left:257.25pt;margin-top:.25pt;width:22.3pt;height:.05pt;z-index:251885568" o:connectortype="straight">
            <v:stroke endarrow="block"/>
          </v:shape>
        </w:pict>
      </w:r>
      <w:r>
        <w:rPr>
          <w:rFonts w:ascii="宋体" w:hAnsi="宋体"/>
          <w:noProof/>
        </w:rPr>
        <w:pict>
          <v:shape id="_x0000_s1269" type="#_x0000_t32" style="position:absolute;left:0;text-align:left;margin-left:11.1pt;margin-top:.4pt;width:29.6pt;height:0;z-index:251911168" o:connectortype="straight"/>
        </w:pict>
      </w:r>
      <w:r>
        <w:rPr>
          <w:rFonts w:ascii="宋体" w:hAnsi="宋体"/>
          <w:noProof/>
        </w:rPr>
        <w:pict>
          <v:shape id="_x0000_s1305" type="#_x0000_t32" style="position:absolute;left:0;text-align:left;margin-left:40.7pt;margin-top:.3pt;width:32.2pt;height:.1pt;z-index:251947008" o:connectortype="straight"/>
        </w:pict>
      </w:r>
      <w:r>
        <w:rPr>
          <w:rFonts w:ascii="宋体" w:hAnsi="宋体"/>
          <w:noProof/>
        </w:rPr>
        <w:pict>
          <v:shape id="_x0000_s1111" type="#_x0000_t32" style="position:absolute;left:0;text-align:left;margin-left:150.85pt;margin-top:13.65pt;width:.05pt;height:16.5pt;z-index:251756544" o:connectortype="straight">
            <v:stroke endarrow="block"/>
          </v:shape>
        </w:pict>
      </w:r>
    </w:p>
    <w:p w:rsidR="004B756C" w:rsidRDefault="009D5101" w:rsidP="006577EA">
      <w:pPr>
        <w:ind w:firstLine="405"/>
        <w:jc w:val="center"/>
        <w:rPr>
          <w:rFonts w:ascii="宋体" w:hAnsi="宋体"/>
        </w:rPr>
      </w:pPr>
      <w:r w:rsidRPr="009D5101">
        <w:rPr>
          <w:noProof/>
        </w:rPr>
        <w:pict>
          <v:shape id="_x0000_s1049" type="#_x0000_t202" style="position:absolute;left:0;text-align:left;margin-left:74.8pt;margin-top:14.55pt;width:182.45pt;height:23.55pt;z-index:251691008">
            <v:textbox style="mso-fit-shape-to-text:t">
              <w:txbxContent>
                <w:p w:rsidR="004B756C" w:rsidRPr="005F60D0" w:rsidRDefault="004B756C" w:rsidP="002C488C">
                  <w:pPr>
                    <w:rPr>
                      <w:rFonts w:ascii="宋体" w:hAnsi="宋体"/>
                    </w:rPr>
                  </w:pPr>
                  <w:r w:rsidRPr="004B756C">
                    <w:rPr>
                      <w:rFonts w:ascii="宋体" w:hAnsi="宋体" w:hint="eastAsia"/>
                    </w:rPr>
                    <w:t>向资料员移交</w:t>
                  </w:r>
                  <w:r w:rsidR="009F5DFB">
                    <w:rPr>
                      <w:rFonts w:ascii="宋体" w:hAnsi="宋体" w:hint="eastAsia"/>
                    </w:rPr>
                    <w:t>资料并</w:t>
                  </w:r>
                  <w:r w:rsidRPr="004B756C">
                    <w:rPr>
                      <w:rFonts w:ascii="宋体" w:hAnsi="宋体" w:hint="eastAsia"/>
                    </w:rPr>
                    <w:t>归档</w:t>
                  </w:r>
                </w:p>
              </w:txbxContent>
            </v:textbox>
            <w10:wrap type="square"/>
          </v:shape>
        </w:pict>
      </w:r>
    </w:p>
    <w:p w:rsidR="004B756C" w:rsidRPr="004B756C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67" type="#_x0000_t202" style="position:absolute;left:0;text-align:left;margin-left:290.25pt;margin-top:0;width:117.75pt;height:22.5pt;z-index:251810816">
            <v:textbox>
              <w:txbxContent>
                <w:p w:rsidR="00147608" w:rsidRDefault="00147608" w:rsidP="00147608">
                  <w:proofErr w:type="gramStart"/>
                  <w:r>
                    <w:rPr>
                      <w:rFonts w:hint="eastAsia"/>
                    </w:rPr>
                    <w:t>机构</w:t>
                  </w:r>
                  <w:r w:rsidR="009F5DFB">
                    <w:rPr>
                      <w:rFonts w:hint="eastAsia"/>
                    </w:rPr>
                    <w:t>办</w:t>
                  </w:r>
                  <w:r>
                    <w:rPr>
                      <w:rFonts w:hint="eastAsia"/>
                    </w:rPr>
                    <w:t>质控</w:t>
                  </w:r>
                  <w:proofErr w:type="gramEnd"/>
                  <w:r>
                    <w:rPr>
                      <w:rFonts w:hint="eastAsia"/>
                    </w:rPr>
                    <w:t>员、资料员</w:t>
                  </w:r>
                </w:p>
              </w:txbxContent>
            </v:textbox>
          </v:shape>
        </w:pict>
      </w:r>
      <w:r>
        <w:rPr>
          <w:rFonts w:ascii="宋体" w:hAnsi="宋体"/>
          <w:noProof/>
        </w:rPr>
        <w:pict>
          <v:shape id="_x0000_s1245" type="#_x0000_t32" style="position:absolute;left:0;text-align:left;margin-left:257.85pt;margin-top:8pt;width:18.95pt;height:.05pt;z-index:251886592" o:connectortype="straight">
            <v:stroke endarrow="block"/>
          </v:shape>
        </w:pict>
      </w:r>
      <w:r>
        <w:rPr>
          <w:rFonts w:ascii="宋体" w:hAnsi="宋体"/>
          <w:noProof/>
        </w:rPr>
        <w:pict>
          <v:shape id="_x0000_s1267" type="#_x0000_t32" style="position:absolute;left:0;text-align:left;margin-left:45pt;margin-top:7.95pt;width:28.85pt;height:.05pt;z-index:251909120" o:connectortype="straight"/>
        </w:pict>
      </w:r>
    </w:p>
    <w:p w:rsidR="004B756C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14" type="#_x0000_t32" style="position:absolute;left:0;text-align:left;margin-left:150.6pt;margin-top:6.9pt;width:.05pt;height:16.5pt;z-index:251759616" o:connectortype="straight">
            <v:stroke endarrow="block"/>
          </v:shape>
        </w:pict>
      </w:r>
    </w:p>
    <w:p w:rsidR="004B756C" w:rsidRDefault="009D5101" w:rsidP="006577EA">
      <w:pPr>
        <w:ind w:firstLine="405"/>
        <w:jc w:val="center"/>
        <w:rPr>
          <w:rFonts w:ascii="宋体" w:hAnsi="宋体"/>
        </w:rPr>
      </w:pPr>
      <w:r w:rsidRPr="009D5101">
        <w:rPr>
          <w:noProof/>
        </w:rPr>
        <w:pict>
          <v:shape id="_x0000_s1050" type="#_x0000_t202" style="position:absolute;left:0;text-align:left;margin-left:73.85pt;margin-top:10.65pt;width:183.4pt;height:37.8pt;z-index:251693056">
            <v:textbox>
              <w:txbxContent>
                <w:p w:rsidR="004B756C" w:rsidRPr="00726B25" w:rsidRDefault="009F5DFB" w:rsidP="002B20A2">
                  <w:pPr>
                    <w:jc w:val="left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向机构主任</w:t>
                  </w:r>
                  <w:r w:rsidR="004B756C" w:rsidRPr="004B756C">
                    <w:rPr>
                      <w:rFonts w:ascii="宋体" w:hAnsi="宋体" w:hint="eastAsia"/>
                    </w:rPr>
                    <w:t>提交总结报告或分中心小结并盖章</w:t>
                  </w:r>
                </w:p>
              </w:txbxContent>
            </v:textbox>
            <w10:wrap type="square"/>
          </v:shape>
        </w:pict>
      </w:r>
    </w:p>
    <w:p w:rsidR="004B756C" w:rsidRDefault="009D5101" w:rsidP="006577EA">
      <w:pPr>
        <w:ind w:firstLine="405"/>
        <w:jc w:val="center"/>
        <w:rPr>
          <w:rFonts w:ascii="宋体" w:hAnsi="宋体"/>
        </w:rPr>
      </w:pPr>
      <w:r w:rsidRPr="009D5101">
        <w:rPr>
          <w:noProof/>
        </w:rPr>
        <w:pict>
          <v:shape id="_x0000_s1168" type="#_x0000_t202" style="position:absolute;left:0;text-align:left;margin-left:290.25pt;margin-top:1.6pt;width:132pt;height:22.5pt;z-index:251811840">
            <v:textbox>
              <w:txbxContent>
                <w:p w:rsidR="00147608" w:rsidRDefault="00250DDC" w:rsidP="00147608">
                  <w:r>
                    <w:rPr>
                      <w:rFonts w:hint="eastAsia"/>
                    </w:rPr>
                    <w:t>机构负责人、</w:t>
                  </w:r>
                  <w:r w:rsidR="00147608">
                    <w:rPr>
                      <w:rFonts w:hint="eastAsia"/>
                    </w:rPr>
                    <w:t>机构</w:t>
                  </w:r>
                  <w:r w:rsidR="009F5DFB">
                    <w:rPr>
                      <w:rFonts w:hint="eastAsia"/>
                    </w:rPr>
                    <w:t>秘书</w:t>
                  </w:r>
                </w:p>
              </w:txbxContent>
            </v:textbox>
          </v:shape>
        </w:pict>
      </w:r>
      <w:r>
        <w:rPr>
          <w:rFonts w:ascii="宋体" w:hAnsi="宋体"/>
          <w:noProof/>
        </w:rPr>
        <w:pict>
          <v:shape id="_x0000_s1246" type="#_x0000_t32" style="position:absolute;left:0;text-align:left;margin-left:257.25pt;margin-top:14.4pt;width:21.55pt;height:.05pt;z-index:251887616" o:connectortype="straight">
            <v:stroke endarrow="block"/>
          </v:shape>
        </w:pict>
      </w:r>
      <w:r>
        <w:rPr>
          <w:rFonts w:ascii="宋体" w:hAnsi="宋体"/>
          <w:noProof/>
        </w:rPr>
        <w:pict>
          <v:shape id="_x0000_s1268" type="#_x0000_t32" style="position:absolute;left:0;text-align:left;margin-left:45pt;margin-top:10.35pt;width:29.8pt;height:.05pt;z-index:251910144" o:connectortype="straight"/>
        </w:pict>
      </w:r>
    </w:p>
    <w:p w:rsidR="004B756C" w:rsidRDefault="004B756C" w:rsidP="006577EA">
      <w:pPr>
        <w:ind w:firstLine="405"/>
        <w:jc w:val="center"/>
        <w:rPr>
          <w:rFonts w:ascii="宋体" w:hAnsi="宋体"/>
        </w:rPr>
      </w:pPr>
    </w:p>
    <w:p w:rsidR="002C488C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12" type="#_x0000_t32" style="position:absolute;left:0;text-align:left;margin-left:150.95pt;margin-top:9.3pt;width:.05pt;height:16.5pt;z-index:251757568" o:connectortype="straight">
            <v:stroke endarrow="block"/>
          </v:shape>
        </w:pict>
      </w:r>
    </w:p>
    <w:p w:rsidR="004B756C" w:rsidRDefault="004B756C" w:rsidP="006577EA">
      <w:pPr>
        <w:ind w:firstLine="405"/>
        <w:jc w:val="center"/>
        <w:rPr>
          <w:rFonts w:ascii="宋体" w:hAnsi="宋体"/>
        </w:rPr>
      </w:pPr>
    </w:p>
    <w:p w:rsidR="004B756C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265" type="#_x0000_t32" style="position:absolute;left:0;text-align:left;margin-left:45pt;margin-top:12.7pt;width:35.6pt;height:.05pt;flip:y;z-index:251907072" o:connectortype="straight"/>
        </w:pict>
      </w:r>
      <w:r>
        <w:rPr>
          <w:rFonts w:ascii="宋体" w:hAnsi="宋体"/>
          <w:noProof/>
        </w:rPr>
        <w:pict>
          <v:shape id="_x0000_s1247" type="#_x0000_t32" style="position:absolute;left:0;text-align:left;margin-left:257.85pt;margin-top:12.7pt;width:24.15pt;height:.05pt;z-index:251888640" o:connectortype="straight">
            <v:stroke endarrow="block"/>
          </v:shape>
        </w:pict>
      </w:r>
      <w:r w:rsidRPr="009D5101">
        <w:rPr>
          <w:noProof/>
        </w:rPr>
        <w:pict>
          <v:shape id="_x0000_s1052" type="#_x0000_t202" style="position:absolute;left:0;text-align:left;margin-left:80.6pt;margin-top:1.95pt;width:176.65pt;height:23.55pt;z-index:251695104">
            <v:textbox style="mso-fit-shape-to-text:t">
              <w:txbxContent>
                <w:p w:rsidR="004B756C" w:rsidRPr="00ED64D0" w:rsidRDefault="004B756C" w:rsidP="00147608">
                  <w:pPr>
                    <w:rPr>
                      <w:rFonts w:ascii="宋体" w:hAnsi="宋体"/>
                    </w:rPr>
                  </w:pPr>
                  <w:r w:rsidRPr="004B756C">
                    <w:rPr>
                      <w:rFonts w:ascii="宋体" w:hAnsi="宋体" w:hint="eastAsia"/>
                    </w:rPr>
                    <w:t>向申办方移交材料</w:t>
                  </w:r>
                  <w:r w:rsidR="00147608">
                    <w:rPr>
                      <w:rFonts w:ascii="宋体" w:hAnsi="宋体" w:hint="eastAsia"/>
                    </w:rPr>
                    <w:t>归档</w:t>
                  </w:r>
                </w:p>
              </w:txbxContent>
            </v:textbox>
            <w10:wrap type="square"/>
          </v:shape>
        </w:pict>
      </w:r>
      <w:r w:rsidRPr="009D5101">
        <w:rPr>
          <w:noProof/>
        </w:rPr>
        <w:pict>
          <v:shape id="_x0000_s1169" type="#_x0000_t202" style="position:absolute;left:0;text-align:left;margin-left:290.25pt;margin-top:1.95pt;width:99pt;height:22.5pt;z-index:251812864">
            <v:textbox>
              <w:txbxContent>
                <w:p w:rsidR="00147608" w:rsidRDefault="00147608" w:rsidP="00147608">
                  <w:r>
                    <w:rPr>
                      <w:rFonts w:hint="eastAsia"/>
                    </w:rPr>
                    <w:t>机构办、资料员</w:t>
                  </w:r>
                </w:p>
              </w:txbxContent>
            </v:textbox>
          </v:shape>
        </w:pict>
      </w:r>
    </w:p>
    <w:p w:rsidR="004B756C" w:rsidRDefault="004B756C" w:rsidP="006577EA">
      <w:pPr>
        <w:ind w:firstLine="405"/>
        <w:jc w:val="center"/>
        <w:rPr>
          <w:rFonts w:ascii="宋体" w:hAnsi="宋体"/>
        </w:rPr>
      </w:pPr>
    </w:p>
    <w:p w:rsidR="002C488C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13" type="#_x0000_t32" style="position:absolute;left:0;text-align:left;margin-left:150.55pt;margin-top:3.45pt;width:.05pt;height:16.5pt;z-index:251758592" o:connectortype="straight">
            <v:stroke endarrow="block"/>
          </v:shape>
        </w:pict>
      </w:r>
    </w:p>
    <w:p w:rsidR="004B756C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70" type="#_x0000_t202" style="position:absolute;left:0;text-align:left;margin-left:290.25pt;margin-top:11.4pt;width:165.75pt;height:22.5pt;z-index:251813888">
            <v:textbox>
              <w:txbxContent>
                <w:p w:rsidR="00147608" w:rsidRDefault="00147608" w:rsidP="00147608">
                  <w:r>
                    <w:rPr>
                      <w:rFonts w:hint="eastAsia"/>
                    </w:rPr>
                    <w:t>专业秘书、机构办、试验药管员</w:t>
                  </w:r>
                </w:p>
              </w:txbxContent>
            </v:textbox>
          </v:shape>
        </w:pict>
      </w:r>
      <w:r w:rsidRPr="009D5101">
        <w:rPr>
          <w:noProof/>
        </w:rPr>
        <w:pict>
          <v:shape id="_x0000_s1053" type="#_x0000_t202" style="position:absolute;left:0;text-align:left;margin-left:74.8pt;margin-top:10.35pt;width:182.45pt;height:23.55pt;z-index:251697152">
            <v:textbox style="mso-fit-shape-to-text:t">
              <w:txbxContent>
                <w:p w:rsidR="004B756C" w:rsidRPr="00664D67" w:rsidRDefault="009F5DFB" w:rsidP="002C488C">
                  <w:pPr>
                    <w:jc w:val="left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剩余药品由试验药房移交申办者</w:t>
                  </w:r>
                </w:p>
              </w:txbxContent>
            </v:textbox>
            <w10:wrap type="square"/>
          </v:shape>
        </w:pict>
      </w:r>
    </w:p>
    <w:p w:rsidR="004B756C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250" type="#_x0000_t32" style="position:absolute;left:0;text-align:left;margin-left:256.9pt;margin-top:6.2pt;width:24.15pt;height:.05pt;z-index:251891712" o:connectortype="straight">
            <v:stroke endarrow="block"/>
          </v:shape>
        </w:pict>
      </w:r>
      <w:r>
        <w:rPr>
          <w:rFonts w:ascii="宋体" w:hAnsi="宋体"/>
          <w:noProof/>
        </w:rPr>
        <w:pict>
          <v:shape id="_x0000_s1266" type="#_x0000_t32" style="position:absolute;left:0;text-align:left;margin-left:45pt;margin-top:6.15pt;width:31.85pt;height:.05pt;z-index:251908096" o:connectortype="straight"/>
        </w:pict>
      </w:r>
    </w:p>
    <w:p w:rsidR="002C488C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238" type="#_x0000_t32" style="position:absolute;left:0;text-align:left;margin-left:150.5pt;margin-top:7.35pt;width:.05pt;height:16.5pt;z-index:251879424" o:connectortype="straight">
            <v:stroke endarrow="block"/>
          </v:shape>
        </w:pict>
      </w:r>
    </w:p>
    <w:p w:rsidR="00147608" w:rsidRDefault="00147608" w:rsidP="006577EA">
      <w:pPr>
        <w:ind w:firstLine="405"/>
        <w:jc w:val="center"/>
        <w:rPr>
          <w:rFonts w:ascii="宋体" w:hAnsi="宋体"/>
        </w:rPr>
      </w:pPr>
    </w:p>
    <w:p w:rsidR="00147608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72" type="#_x0000_t202" style="position:absolute;left:0;text-align:left;margin-left:290.25pt;margin-top:2.7pt;width:161.25pt;height:22.5pt;z-index:251815936">
            <v:textbox>
              <w:txbxContent>
                <w:p w:rsidR="00147608" w:rsidRDefault="002C488C" w:rsidP="00147608">
                  <w:r>
                    <w:rPr>
                      <w:rFonts w:hint="eastAsia"/>
                    </w:rPr>
                    <w:t>伦理委员会</w:t>
                  </w:r>
                  <w:r w:rsidR="006D5519">
                    <w:rPr>
                      <w:rFonts w:hint="eastAsia"/>
                    </w:rPr>
                    <w:t>、</w:t>
                  </w:r>
                </w:p>
              </w:txbxContent>
            </v:textbox>
          </v:shape>
        </w:pict>
      </w:r>
      <w:r>
        <w:rPr>
          <w:rFonts w:ascii="宋体" w:hAnsi="宋体"/>
          <w:noProof/>
        </w:rPr>
        <w:pict>
          <v:shape id="_x0000_s1171" type="#_x0000_t202" style="position:absolute;left:0;text-align:left;margin-left:80.6pt;margin-top:1.65pt;width:182.45pt;height:23.55pt;z-index:251814912">
            <v:textbox style="mso-fit-shape-to-text:t">
              <w:txbxContent>
                <w:p w:rsidR="00147608" w:rsidRPr="00664D67" w:rsidRDefault="00147608" w:rsidP="002C488C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结题、年度跟踪审查</w:t>
                  </w:r>
                </w:p>
              </w:txbxContent>
            </v:textbox>
            <w10:wrap type="square"/>
          </v:shape>
        </w:pict>
      </w:r>
    </w:p>
    <w:p w:rsidR="002C488C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264" type="#_x0000_t32" style="position:absolute;left:0;text-align:left;margin-left:45pt;margin-top:.3pt;width:35.45pt;height:.05pt;z-index:251906048" o:connectortype="straight"/>
        </w:pict>
      </w:r>
      <w:r>
        <w:rPr>
          <w:rFonts w:ascii="宋体" w:hAnsi="宋体"/>
          <w:noProof/>
        </w:rPr>
        <w:pict>
          <v:shape id="_x0000_s1249" type="#_x0000_t32" style="position:absolute;left:0;text-align:left;margin-left:263.05pt;margin-top:.4pt;width:20.05pt;height:.05pt;z-index:251890688" o:connectortype="straight">
            <v:stroke endarrow="block"/>
          </v:shape>
        </w:pict>
      </w:r>
    </w:p>
    <w:p w:rsidR="004B756C" w:rsidRDefault="009D5101" w:rsidP="006577EA">
      <w:pPr>
        <w:ind w:firstLine="405"/>
        <w:jc w:val="center"/>
        <w:rPr>
          <w:rFonts w:ascii="宋体" w:hAnsi="宋体"/>
        </w:rPr>
      </w:pPr>
      <w:r>
        <w:rPr>
          <w:rFonts w:ascii="宋体" w:hAnsi="宋体"/>
          <w:noProof/>
        </w:rPr>
        <w:pict>
          <v:shape id="_x0000_s1115" type="#_x0000_t32" style="position:absolute;left:0;text-align:left;margin-left:150.45pt;margin-top:2.55pt;width:.05pt;height:16.5pt;z-index:251760640" o:connectortype="straight">
            <v:stroke endarrow="block"/>
          </v:shape>
        </w:pict>
      </w:r>
    </w:p>
    <w:p w:rsidR="00B12B61" w:rsidRPr="004B756C" w:rsidRDefault="009D5101" w:rsidP="006577EA">
      <w:pPr>
        <w:ind w:firstLine="405"/>
        <w:jc w:val="center"/>
        <w:rPr>
          <w:rFonts w:ascii="宋体" w:hAnsi="宋体"/>
        </w:rPr>
      </w:pPr>
      <w:r w:rsidRPr="009D5101">
        <w:rPr>
          <w:noProof/>
        </w:rPr>
        <w:pict>
          <v:shape id="_x0000_s1173" type="#_x0000_t202" style="position:absolute;left:0;text-align:left;margin-left:286.5pt;margin-top:7.2pt;width:145.5pt;height:22.5pt;z-index:251816960">
            <v:textbox>
              <w:txbxContent>
                <w:p w:rsidR="00147608" w:rsidRDefault="009F5DFB" w:rsidP="00147608">
                  <w:r>
                    <w:rPr>
                      <w:rFonts w:hint="eastAsia"/>
                    </w:rPr>
                    <w:t>机构负责人、各专业负责人</w:t>
                  </w:r>
                </w:p>
              </w:txbxContent>
            </v:textbox>
          </v:shape>
        </w:pict>
      </w:r>
      <w:r w:rsidRPr="009D5101">
        <w:rPr>
          <w:noProof/>
        </w:rPr>
        <w:pict>
          <v:shape id="_x0000_s1056" type="#_x0000_t202" style="position:absolute;left:0;text-align:left;margin-left:80.6pt;margin-top:12pt;width:182.45pt;height:23.55pt;z-index:251701248">
            <v:textbox style="mso-fit-shape-to-text:t">
              <w:txbxContent>
                <w:p w:rsidR="004B756C" w:rsidRPr="00BD374C" w:rsidRDefault="004B756C" w:rsidP="002C488C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接受北京市药监局核查</w:t>
                  </w:r>
                  <w:r w:rsidR="0078615B">
                    <w:rPr>
                      <w:rFonts w:ascii="宋体" w:hAnsi="宋体" w:hint="eastAsia"/>
                    </w:rPr>
                    <w:t>、卫计委备案</w:t>
                  </w:r>
                </w:p>
              </w:txbxContent>
            </v:textbox>
            <w10:wrap type="square"/>
          </v:shape>
        </w:pict>
      </w:r>
    </w:p>
    <w:p w:rsidR="00364A22" w:rsidRDefault="009D5101" w:rsidP="006577EA">
      <w:pPr>
        <w:ind w:firstLine="405"/>
        <w:jc w:val="center"/>
      </w:pPr>
      <w:r w:rsidRPr="009D5101">
        <w:rPr>
          <w:rFonts w:ascii="宋体" w:hAnsi="宋体"/>
          <w:noProof/>
        </w:rPr>
        <w:pict>
          <v:shape id="_x0000_s1263" type="#_x0000_t32" style="position:absolute;left:0;text-align:left;margin-left:45.35pt;margin-top:8.35pt;width:35.1pt;height:0;z-index:251905024" o:connectortype="straight"/>
        </w:pict>
      </w:r>
      <w:r w:rsidRPr="009D5101">
        <w:rPr>
          <w:rFonts w:ascii="宋体" w:hAnsi="宋体"/>
          <w:noProof/>
        </w:rPr>
        <w:pict>
          <v:shape id="_x0000_s1248" type="#_x0000_t32" style="position:absolute;left:0;text-align:left;margin-left:264pt;margin-top:3.9pt;width:22.5pt;height:.05pt;z-index:251889664" o:connectortype="straight">
            <v:stroke endarrow="block"/>
          </v:shape>
        </w:pict>
      </w:r>
    </w:p>
    <w:p w:rsidR="00364A22" w:rsidRDefault="00364A22" w:rsidP="006577EA">
      <w:pPr>
        <w:ind w:firstLine="405"/>
        <w:jc w:val="center"/>
      </w:pPr>
    </w:p>
    <w:p w:rsidR="00C83532" w:rsidRDefault="009D5101" w:rsidP="00D67783">
      <w:r>
        <w:rPr>
          <w:noProof/>
        </w:rPr>
        <w:pict>
          <v:shape id="_x0000_s1106" type="#_x0000_t93" style="position:absolute;left:0;text-align:left;margin-left:72.9pt;margin-top:6.3pt;width:280.5pt;height:33.15pt;z-index:251751424">
            <v:textbox>
              <w:txbxContent>
                <w:p w:rsidR="00D70183" w:rsidRPr="00E33FDD" w:rsidRDefault="00D70183" w:rsidP="00D70183">
                  <w:pPr>
                    <w:rPr>
                      <w:b/>
                    </w:rPr>
                  </w:pPr>
                  <w:r w:rsidRPr="00E33FDD">
                    <w:rPr>
                      <w:rFonts w:hint="eastAsia"/>
                      <w:b/>
                    </w:rPr>
                    <w:t>质量检查、伦理跟踪检查</w:t>
                  </w:r>
                </w:p>
              </w:txbxContent>
            </v:textbox>
          </v:shape>
        </w:pict>
      </w:r>
    </w:p>
    <w:sectPr w:rsidR="00C83532" w:rsidSect="009B1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FB" w:rsidRDefault="006213FB" w:rsidP="00C83532">
      <w:r>
        <w:separator/>
      </w:r>
    </w:p>
  </w:endnote>
  <w:endnote w:type="continuationSeparator" w:id="0">
    <w:p w:rsidR="006213FB" w:rsidRDefault="006213FB" w:rsidP="00C83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FB" w:rsidRDefault="006213FB" w:rsidP="00C83532">
      <w:r>
        <w:separator/>
      </w:r>
    </w:p>
  </w:footnote>
  <w:footnote w:type="continuationSeparator" w:id="0">
    <w:p w:rsidR="006213FB" w:rsidRDefault="006213FB" w:rsidP="00C83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7C45"/>
    <w:multiLevelType w:val="hybridMultilevel"/>
    <w:tmpl w:val="730E5132"/>
    <w:lvl w:ilvl="0" w:tplc="E3C6C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59232C"/>
    <w:multiLevelType w:val="hybridMultilevel"/>
    <w:tmpl w:val="1BBEC8E6"/>
    <w:lvl w:ilvl="0" w:tplc="04709B88">
      <w:start w:val="1"/>
      <w:numFmt w:val="decimal"/>
      <w:lvlText w:val="（%1）"/>
      <w:lvlJc w:val="left"/>
      <w:pPr>
        <w:ind w:left="391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79" w:hanging="420"/>
      </w:pPr>
    </w:lvl>
    <w:lvl w:ilvl="2" w:tplc="0409001B" w:tentative="1">
      <w:start w:val="1"/>
      <w:numFmt w:val="lowerRoman"/>
      <w:lvlText w:val="%3."/>
      <w:lvlJc w:val="right"/>
      <w:pPr>
        <w:ind w:left="4099" w:hanging="420"/>
      </w:pPr>
    </w:lvl>
    <w:lvl w:ilvl="3" w:tplc="0409000F" w:tentative="1">
      <w:start w:val="1"/>
      <w:numFmt w:val="decimal"/>
      <w:lvlText w:val="%4."/>
      <w:lvlJc w:val="left"/>
      <w:pPr>
        <w:ind w:left="4519" w:hanging="420"/>
      </w:pPr>
    </w:lvl>
    <w:lvl w:ilvl="4" w:tplc="04090019" w:tentative="1">
      <w:start w:val="1"/>
      <w:numFmt w:val="lowerLetter"/>
      <w:lvlText w:val="%5)"/>
      <w:lvlJc w:val="left"/>
      <w:pPr>
        <w:ind w:left="4939" w:hanging="420"/>
      </w:pPr>
    </w:lvl>
    <w:lvl w:ilvl="5" w:tplc="0409001B" w:tentative="1">
      <w:start w:val="1"/>
      <w:numFmt w:val="lowerRoman"/>
      <w:lvlText w:val="%6."/>
      <w:lvlJc w:val="right"/>
      <w:pPr>
        <w:ind w:left="5359" w:hanging="420"/>
      </w:pPr>
    </w:lvl>
    <w:lvl w:ilvl="6" w:tplc="0409000F" w:tentative="1">
      <w:start w:val="1"/>
      <w:numFmt w:val="decimal"/>
      <w:lvlText w:val="%7."/>
      <w:lvlJc w:val="left"/>
      <w:pPr>
        <w:ind w:left="5779" w:hanging="420"/>
      </w:pPr>
    </w:lvl>
    <w:lvl w:ilvl="7" w:tplc="04090019" w:tentative="1">
      <w:start w:val="1"/>
      <w:numFmt w:val="lowerLetter"/>
      <w:lvlText w:val="%8)"/>
      <w:lvlJc w:val="left"/>
      <w:pPr>
        <w:ind w:left="6199" w:hanging="420"/>
      </w:pPr>
    </w:lvl>
    <w:lvl w:ilvl="8" w:tplc="0409001B" w:tentative="1">
      <w:start w:val="1"/>
      <w:numFmt w:val="lowerRoman"/>
      <w:lvlText w:val="%9."/>
      <w:lvlJc w:val="right"/>
      <w:pPr>
        <w:ind w:left="661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532"/>
    <w:rsid w:val="000076A6"/>
    <w:rsid w:val="000379D4"/>
    <w:rsid w:val="00071266"/>
    <w:rsid w:val="000A6142"/>
    <w:rsid w:val="000D10B5"/>
    <w:rsid w:val="00113169"/>
    <w:rsid w:val="00135855"/>
    <w:rsid w:val="00147608"/>
    <w:rsid w:val="001A78D8"/>
    <w:rsid w:val="001C11FE"/>
    <w:rsid w:val="001D1C9E"/>
    <w:rsid w:val="001D1D1E"/>
    <w:rsid w:val="002348D2"/>
    <w:rsid w:val="00250DDC"/>
    <w:rsid w:val="00261072"/>
    <w:rsid w:val="00291E5D"/>
    <w:rsid w:val="00294023"/>
    <w:rsid w:val="002B20A2"/>
    <w:rsid w:val="002C12A4"/>
    <w:rsid w:val="002C488C"/>
    <w:rsid w:val="002F2C69"/>
    <w:rsid w:val="00332F55"/>
    <w:rsid w:val="00333E5C"/>
    <w:rsid w:val="00352A49"/>
    <w:rsid w:val="00364A22"/>
    <w:rsid w:val="003A1F44"/>
    <w:rsid w:val="003A618C"/>
    <w:rsid w:val="003A7525"/>
    <w:rsid w:val="003B15A6"/>
    <w:rsid w:val="00436D30"/>
    <w:rsid w:val="00437697"/>
    <w:rsid w:val="0044111A"/>
    <w:rsid w:val="004B5037"/>
    <w:rsid w:val="004B756C"/>
    <w:rsid w:val="004F5653"/>
    <w:rsid w:val="00546C5D"/>
    <w:rsid w:val="005554D2"/>
    <w:rsid w:val="0058442D"/>
    <w:rsid w:val="005A4DA1"/>
    <w:rsid w:val="005B10E5"/>
    <w:rsid w:val="005B49D5"/>
    <w:rsid w:val="005C6B18"/>
    <w:rsid w:val="005E1C23"/>
    <w:rsid w:val="005F3993"/>
    <w:rsid w:val="005F6EBC"/>
    <w:rsid w:val="00600F6A"/>
    <w:rsid w:val="00603BB2"/>
    <w:rsid w:val="006213FB"/>
    <w:rsid w:val="006577EA"/>
    <w:rsid w:val="0068454B"/>
    <w:rsid w:val="006A3D5F"/>
    <w:rsid w:val="006C1B92"/>
    <w:rsid w:val="006D5519"/>
    <w:rsid w:val="006D695D"/>
    <w:rsid w:val="00736058"/>
    <w:rsid w:val="007607C4"/>
    <w:rsid w:val="00770EEB"/>
    <w:rsid w:val="007722F5"/>
    <w:rsid w:val="00773416"/>
    <w:rsid w:val="0077487F"/>
    <w:rsid w:val="007800D8"/>
    <w:rsid w:val="0078615B"/>
    <w:rsid w:val="007C0CAC"/>
    <w:rsid w:val="007D518C"/>
    <w:rsid w:val="007E7A9E"/>
    <w:rsid w:val="0081723E"/>
    <w:rsid w:val="00832530"/>
    <w:rsid w:val="00855F66"/>
    <w:rsid w:val="00862FFA"/>
    <w:rsid w:val="008729BE"/>
    <w:rsid w:val="00893880"/>
    <w:rsid w:val="008C03B1"/>
    <w:rsid w:val="009B1346"/>
    <w:rsid w:val="009D2A05"/>
    <w:rsid w:val="009D5101"/>
    <w:rsid w:val="009F5DFB"/>
    <w:rsid w:val="00A46461"/>
    <w:rsid w:val="00A542E7"/>
    <w:rsid w:val="00A57857"/>
    <w:rsid w:val="00A66452"/>
    <w:rsid w:val="00AF4C81"/>
    <w:rsid w:val="00B023BE"/>
    <w:rsid w:val="00B12AF9"/>
    <w:rsid w:val="00B12B61"/>
    <w:rsid w:val="00B12D02"/>
    <w:rsid w:val="00B56FBD"/>
    <w:rsid w:val="00B571AC"/>
    <w:rsid w:val="00BC6A7F"/>
    <w:rsid w:val="00C11E7C"/>
    <w:rsid w:val="00C41D64"/>
    <w:rsid w:val="00C773A8"/>
    <w:rsid w:val="00C83532"/>
    <w:rsid w:val="00C92EE5"/>
    <w:rsid w:val="00CC3E2C"/>
    <w:rsid w:val="00CD044E"/>
    <w:rsid w:val="00D2525D"/>
    <w:rsid w:val="00D67783"/>
    <w:rsid w:val="00D70183"/>
    <w:rsid w:val="00DC2482"/>
    <w:rsid w:val="00DD0372"/>
    <w:rsid w:val="00E05407"/>
    <w:rsid w:val="00E25E06"/>
    <w:rsid w:val="00E33FDD"/>
    <w:rsid w:val="00E93405"/>
    <w:rsid w:val="00EB04AE"/>
    <w:rsid w:val="00EB335E"/>
    <w:rsid w:val="00EC2195"/>
    <w:rsid w:val="00EE20AC"/>
    <w:rsid w:val="00EE2367"/>
    <w:rsid w:val="00F16792"/>
    <w:rsid w:val="00F81104"/>
    <w:rsid w:val="00F847ED"/>
    <w:rsid w:val="00F909DA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6" type="connector" idref="#_x0000_s1286"/>
        <o:r id="V:Rule137" type="connector" idref="#_x0000_s1266"/>
        <o:r id="V:Rule138" type="connector" idref="#_x0000_s1263"/>
        <o:r id="V:Rule139" type="connector" idref="#_x0000_s1234"/>
        <o:r id="V:Rule140" type="connector" idref="#_x0000_s1083"/>
        <o:r id="V:Rule141" type="connector" idref="#_x0000_s1091"/>
        <o:r id="V:Rule142" type="connector" idref="#_x0000_s1273"/>
        <o:r id="V:Rule143" type="connector" idref="#_x0000_s1283"/>
        <o:r id="V:Rule144" type="connector" idref="#_x0000_s1103"/>
        <o:r id="V:Rule145" type="connector" idref="#_x0000_s1232"/>
        <o:r id="V:Rule146" type="connector" idref="#_x0000_s1260"/>
        <o:r id="V:Rule147" type="connector" idref="#_x0000_s1262"/>
        <o:r id="V:Rule148" type="connector" idref="#_x0000_s1299"/>
        <o:r id="V:Rule149" type="connector" idref="#_x0000_s1278"/>
        <o:r id="V:Rule150" type="connector" idref="#_x0000_s1269"/>
        <o:r id="V:Rule151" type="connector" idref="#_x0000_s1194"/>
        <o:r id="V:Rule152" type="connector" idref="#_x0000_s1231"/>
        <o:r id="V:Rule153" type="connector" idref="#_x0000_s1239"/>
        <o:r id="V:Rule154" type="connector" idref="#_x0000_s1241"/>
        <o:r id="V:Rule155" type="connector" idref="#_x0000_s1195"/>
        <o:r id="V:Rule156" type="connector" idref="#_x0000_s1274"/>
        <o:r id="V:Rule157" type="connector" idref="#_x0000_s1182"/>
        <o:r id="V:Rule158" type="connector" idref="#_x0000_s1212"/>
        <o:r id="V:Rule159" type="connector" idref="#_x0000_s1123"/>
        <o:r id="V:Rule160" type="connector" idref="#_x0000_s1285"/>
        <o:r id="V:Rule161" type="connector" idref="#_x0000_s1127"/>
        <o:r id="V:Rule162" type="connector" idref="#_x0000_s1190"/>
        <o:r id="V:Rule163" type="connector" idref="#_x0000_s1086"/>
        <o:r id="V:Rule164" type="connector" idref="#_x0000_s1291"/>
        <o:r id="V:Rule165" type="connector" idref="#_x0000_s1248"/>
        <o:r id="V:Rule166" type="connector" idref="#_x0000_s1126"/>
        <o:r id="V:Rule167" type="connector" idref="#_x0000_s1264"/>
        <o:r id="V:Rule168" type="connector" idref="#_x0000_s1037"/>
        <o:r id="V:Rule169" type="connector" idref="#_x0000_s1235"/>
        <o:r id="V:Rule170" type="connector" idref="#_x0000_s1225"/>
        <o:r id="V:Rule171" type="connector" idref="#_x0000_s1243"/>
        <o:r id="V:Rule172" type="connector" idref="#_x0000_s1219"/>
        <o:r id="V:Rule173" type="connector" idref="#_x0000_s1259"/>
        <o:r id="V:Rule174" type="connector" idref="#_x0000_s1114"/>
        <o:r id="V:Rule175" type="connector" idref="#_x0000_s1242"/>
        <o:r id="V:Rule176" type="connector" idref="#_x0000_s1224"/>
        <o:r id="V:Rule177" type="connector" idref="#_x0000_s1205"/>
        <o:r id="V:Rule178" type="connector" idref="#_x0000_s1124"/>
        <o:r id="V:Rule179" type="connector" idref="#_x0000_s1305"/>
        <o:r id="V:Rule180" type="connector" idref="#_x0000_s1221"/>
        <o:r id="V:Rule181" type="connector" idref="#_x0000_s1301"/>
        <o:r id="V:Rule182" type="connector" idref="#_x0000_s1107"/>
        <o:r id="V:Rule183" type="connector" idref="#_x0000_s1189"/>
        <o:r id="V:Rule184" type="connector" idref="#_x0000_s1240"/>
        <o:r id="V:Rule185" type="connector" idref="#_x0000_s1230"/>
        <o:r id="V:Rule186" type="connector" idref="#_x0000_s1238"/>
        <o:r id="V:Rule187" type="connector" idref="#_x0000_s1188"/>
        <o:r id="V:Rule188" type="connector" idref="#_x0000_s1293"/>
        <o:r id="V:Rule189" type="connector" idref="#_x0000_s1125"/>
        <o:r id="V:Rule190" type="connector" idref="#_x0000_s1258"/>
        <o:r id="V:Rule191" type="connector" idref="#_x0000_s1204"/>
        <o:r id="V:Rule192" type="connector" idref="#_x0000_s1303"/>
        <o:r id="V:Rule193" type="connector" idref="#_x0000_s1110"/>
        <o:r id="V:Rule194" type="connector" idref="#_x0000_s1208"/>
        <o:r id="V:Rule195" type="connector" idref="#_x0000_s1039"/>
        <o:r id="V:Rule196" type="connector" idref="#_x0000_s1245"/>
        <o:r id="V:Rule197" type="connector" idref="#_x0000_s1112"/>
        <o:r id="V:Rule198" type="connector" idref="#_x0000_s1096"/>
        <o:r id="V:Rule199" type="connector" idref="#_x0000_s1294"/>
        <o:r id="V:Rule200" type="connector" idref="#_x0000_s1281"/>
        <o:r id="V:Rule201" type="connector" idref="#_x0000_s1310"/>
        <o:r id="V:Rule202" type="connector" idref="#_x0000_s1211"/>
        <o:r id="V:Rule203" type="connector" idref="#_x0000_s1197"/>
        <o:r id="V:Rule204" type="connector" idref="#_x0000_s1090"/>
        <o:r id="V:Rule205" type="connector" idref="#_x0000_s1108"/>
        <o:r id="V:Rule206" type="connector" idref="#_x0000_s1308"/>
        <o:r id="V:Rule207" type="connector" idref="#_x0000_s1249"/>
        <o:r id="V:Rule208" type="connector" idref="#_x0000_s1309"/>
        <o:r id="V:Rule209" type="connector" idref="#_x0000_s1198"/>
        <o:r id="V:Rule210" type="connector" idref="#_x0000_s1165"/>
        <o:r id="V:Rule211" type="connector" idref="#_x0000_s1236"/>
        <o:r id="V:Rule212" type="connector" idref="#_x0000_s1102"/>
        <o:r id="V:Rule213" type="connector" idref="#_x0000_s1185"/>
        <o:r id="V:Rule214" type="connector" idref="#_x0000_s1109"/>
        <o:r id="V:Rule215" type="connector" idref="#_x0000_s1289"/>
        <o:r id="V:Rule216" type="connector" idref="#_x0000_s1267"/>
        <o:r id="V:Rule217" type="connector" idref="#_x0000_s1233"/>
        <o:r id="V:Rule218" type="connector" idref="#_x0000_s1203"/>
        <o:r id="V:Rule219" type="connector" idref="#_x0000_s1304"/>
        <o:r id="V:Rule220" type="connector" idref="#_x0000_s1035"/>
        <o:r id="V:Rule221" type="connector" idref="#_x0000_s1216"/>
        <o:r id="V:Rule222" type="connector" idref="#_x0000_s1034"/>
        <o:r id="V:Rule223" type="connector" idref="#_x0000_s1247"/>
        <o:r id="V:Rule224" type="connector" idref="#_x0000_s1183"/>
        <o:r id="V:Rule225" type="connector" idref="#_x0000_s1290"/>
        <o:r id="V:Rule226" type="connector" idref="#_x0000_s1207"/>
        <o:r id="V:Rule227" type="connector" idref="#_x0000_s1246"/>
        <o:r id="V:Rule228" type="connector" idref="#_x0000_s1222"/>
        <o:r id="V:Rule229" type="connector" idref="#_x0000_s1297"/>
        <o:r id="V:Rule230" type="connector" idref="#_x0000_s1193"/>
        <o:r id="V:Rule231" type="connector" idref="#_x0000_s1220"/>
        <o:r id="V:Rule232" type="connector" idref="#_x0000_s1214"/>
        <o:r id="V:Rule233" type="connector" idref="#_x0000_s1257"/>
        <o:r id="V:Rule234" type="connector" idref="#_x0000_s1295"/>
        <o:r id="V:Rule235" type="connector" idref="#_x0000_s1298"/>
        <o:r id="V:Rule236" type="connector" idref="#_x0000_s1089"/>
        <o:r id="V:Rule237" type="connector" idref="#_x0000_s1292"/>
        <o:r id="V:Rule238" type="connector" idref="#_x0000_s1265"/>
        <o:r id="V:Rule239" type="connector" idref="#_x0000_s1279"/>
        <o:r id="V:Rule240" type="connector" idref="#_x0000_s1196"/>
        <o:r id="V:Rule241" type="connector" idref="#_x0000_s1115"/>
        <o:r id="V:Rule242" type="connector" idref="#_x0000_s1111"/>
        <o:r id="V:Rule243" type="connector" idref="#_x0000_s1038"/>
        <o:r id="V:Rule244" type="connector" idref="#_x0000_s1191"/>
        <o:r id="V:Rule245" type="connector" idref="#_x0000_s1192"/>
        <o:r id="V:Rule246" type="connector" idref="#_x0000_s1202"/>
        <o:r id="V:Rule247" type="connector" idref="#_x0000_s1113"/>
        <o:r id="V:Rule248" type="connector" idref="#_x0000_s1237"/>
        <o:r id="V:Rule249" type="connector" idref="#_x0000_s1104"/>
        <o:r id="V:Rule250" type="connector" idref="#_x0000_s1206"/>
        <o:r id="V:Rule251" type="connector" idref="#_x0000_s1141"/>
        <o:r id="V:Rule252" type="connector" idref="#_x0000_s1184"/>
        <o:r id="V:Rule253" type="connector" idref="#_x0000_s1084"/>
        <o:r id="V:Rule254" type="connector" idref="#_x0000_s1218"/>
        <o:r id="V:Rule255" type="connector" idref="#_x0000_s1287"/>
        <o:r id="V:Rule256" type="connector" idref="#_x0000_s1217"/>
        <o:r id="V:Rule257" type="connector" idref="#_x0000_s1186"/>
        <o:r id="V:Rule258" type="connector" idref="#_x0000_s1213"/>
        <o:r id="V:Rule259" type="connector" idref="#_x0000_s1300"/>
        <o:r id="V:Rule260" type="connector" idref="#_x0000_s1244"/>
        <o:r id="V:Rule261" type="connector" idref="#_x0000_s1088"/>
        <o:r id="V:Rule262" type="connector" idref="#_x0000_s1250"/>
        <o:r id="V:Rule263" type="connector" idref="#_x0000_s1288"/>
        <o:r id="V:Rule264" type="connector" idref="#_x0000_s1082"/>
        <o:r id="V:Rule265" type="connector" idref="#_x0000_s1272"/>
        <o:r id="V:Rule266" type="connector" idref="#_x0000_s1215"/>
        <o:r id="V:Rule267" type="connector" idref="#_x0000_s1187"/>
        <o:r id="V:Rule268" type="connector" idref="#_x0000_s1261"/>
        <o:r id="V:Rule269" type="connector" idref="#_x0000_s1296"/>
        <o:r id="V:Rule270" type="connector" idref="#_x0000_s12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532"/>
    <w:rPr>
      <w:sz w:val="18"/>
      <w:szCs w:val="18"/>
    </w:rPr>
  </w:style>
  <w:style w:type="paragraph" w:styleId="a5">
    <w:name w:val="List Paragraph"/>
    <w:basedOn w:val="a"/>
    <w:uiPriority w:val="34"/>
    <w:qFormat/>
    <w:rsid w:val="0068454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E3E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3E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4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luss</dc:creator>
  <cp:keywords/>
  <dc:description/>
  <cp:lastModifiedBy>luss</cp:lastModifiedBy>
  <cp:revision>35</cp:revision>
  <cp:lastPrinted>2015-05-14T06:56:00Z</cp:lastPrinted>
  <dcterms:created xsi:type="dcterms:W3CDTF">2014-11-26T05:47:00Z</dcterms:created>
  <dcterms:modified xsi:type="dcterms:W3CDTF">2015-07-24T07:13:00Z</dcterms:modified>
</cp:coreProperties>
</file>